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1D9F8" w14:textId="77777777" w:rsidR="00795922" w:rsidRPr="007E5166" w:rsidRDefault="00795922" w:rsidP="00795922">
      <w:pPr>
        <w:pStyle w:val="af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5166">
        <w:rPr>
          <w:rFonts w:ascii="Times New Roman" w:hAnsi="Times New Roman" w:cs="Times New Roman"/>
          <w:b/>
          <w:sz w:val="28"/>
          <w:szCs w:val="28"/>
          <w:lang w:val="uk-UA" w:eastAsia="ru-RU"/>
        </w:rPr>
        <w:drawing>
          <wp:inline distT="0" distB="0" distL="0" distR="0" wp14:anchorId="4C19472F" wp14:editId="00CCB862">
            <wp:extent cx="465455" cy="631825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63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3B412" w14:textId="77777777" w:rsidR="00795922" w:rsidRPr="007E5166" w:rsidRDefault="00795922" w:rsidP="00795922">
      <w:pPr>
        <w:pStyle w:val="af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5166">
        <w:rPr>
          <w:rFonts w:ascii="Times New Roman" w:hAnsi="Times New Roman" w:cs="Times New Roman"/>
          <w:b/>
          <w:sz w:val="28"/>
          <w:szCs w:val="28"/>
          <w:lang w:val="uk-UA"/>
        </w:rPr>
        <w:t>САВРАНСЬКА СЕЛИЩНА РАДА</w:t>
      </w:r>
    </w:p>
    <w:p w14:paraId="1D8FDA20" w14:textId="77777777" w:rsidR="00795922" w:rsidRPr="007E5166" w:rsidRDefault="00795922" w:rsidP="00795922">
      <w:pPr>
        <w:pStyle w:val="af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5166">
        <w:rPr>
          <w:rFonts w:ascii="Times New Roman" w:hAnsi="Times New Roman" w:cs="Times New Roman"/>
          <w:b/>
          <w:sz w:val="28"/>
          <w:szCs w:val="28"/>
          <w:lang w:val="uk-UA"/>
        </w:rPr>
        <w:t>ОДЕСЬКОЇ ОБЛАСТІ</w:t>
      </w:r>
    </w:p>
    <w:p w14:paraId="32AFD152" w14:textId="77777777" w:rsidR="00795922" w:rsidRPr="007E5166" w:rsidRDefault="00795922" w:rsidP="00795922">
      <w:pPr>
        <w:pStyle w:val="af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5166">
        <w:rPr>
          <w:rFonts w:ascii="Times New Roman" w:hAnsi="Times New Roman" w:cs="Times New Roman"/>
          <w:b/>
          <w:sz w:val="28"/>
          <w:szCs w:val="28"/>
          <w:lang w:val="uk-UA"/>
        </w:rPr>
        <w:t>КОМУНАЛЬНА УСТАНОВА</w:t>
      </w:r>
    </w:p>
    <w:p w14:paraId="1DFE0C82" w14:textId="77777777" w:rsidR="00795922" w:rsidRPr="007E5166" w:rsidRDefault="00795922" w:rsidP="00795922">
      <w:pPr>
        <w:pStyle w:val="af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5166">
        <w:rPr>
          <w:rFonts w:ascii="Times New Roman" w:hAnsi="Times New Roman" w:cs="Times New Roman"/>
          <w:b/>
          <w:sz w:val="28"/>
          <w:szCs w:val="28"/>
          <w:lang w:val="uk-UA"/>
        </w:rPr>
        <w:t>«ЦЕНТР НАДАННЯ СОЦІАЛЬНИХ ПОСЛУГ»</w:t>
      </w:r>
    </w:p>
    <w:p w14:paraId="3632A946" w14:textId="77777777" w:rsidR="00795922" w:rsidRPr="007E5166" w:rsidRDefault="00795922" w:rsidP="00795922">
      <w:pPr>
        <w:pStyle w:val="af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5166">
        <w:rPr>
          <w:rFonts w:ascii="Times New Roman" w:hAnsi="Times New Roman" w:cs="Times New Roman"/>
          <w:b/>
          <w:sz w:val="28"/>
          <w:szCs w:val="28"/>
          <w:lang w:val="uk-UA"/>
        </w:rPr>
        <w:t>(КУ «ЦНСП» САВРАНСЬКОЇ СЕЛИЩНОЇ РАДИ)</w:t>
      </w:r>
    </w:p>
    <w:p w14:paraId="5094B84C" w14:textId="77777777" w:rsidR="00795922" w:rsidRPr="007E5166" w:rsidRDefault="00795922" w:rsidP="00795922">
      <w:pPr>
        <w:pStyle w:val="af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E5166">
        <w:rPr>
          <w:rFonts w:ascii="Times New Roman" w:hAnsi="Times New Roman" w:cs="Times New Roman"/>
          <w:bCs/>
          <w:sz w:val="28"/>
          <w:szCs w:val="28"/>
          <w:lang w:val="uk-UA"/>
        </w:rPr>
        <w:t>вул. Миру, 86, смт Саврань, Подільського району, Одеської області, 66200, тел/факс (04865) 3-12-31,e-mail: сnsp-savran@ukr.net, код ЄДРПОУ 25048203</w:t>
      </w:r>
    </w:p>
    <w:p w14:paraId="746F1B97" w14:textId="77777777" w:rsidR="00795922" w:rsidRPr="007E5166" w:rsidRDefault="00795922" w:rsidP="00795922">
      <w:pPr>
        <w:pStyle w:val="af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58263D8" w14:textId="77777777" w:rsidR="00795922" w:rsidRPr="007E5166" w:rsidRDefault="00795922" w:rsidP="00795922">
      <w:pPr>
        <w:pStyle w:val="af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E5166">
        <w:rPr>
          <w:rFonts w:ascii="Times New Roman" w:hAnsi="Times New Roman" w:cs="Times New Roman"/>
          <w:bCs/>
          <w:sz w:val="28"/>
          <w:szCs w:val="28"/>
          <w:lang w:val="uk-UA"/>
        </w:rPr>
        <w:t>______________№____________                на ____________від_____________</w:t>
      </w:r>
    </w:p>
    <w:p w14:paraId="05552F7A" w14:textId="05F4ED08" w:rsidR="00795922" w:rsidRPr="007E5166" w:rsidRDefault="00795922" w:rsidP="000F5897">
      <w:pPr>
        <w:pStyle w:val="af0"/>
        <w:jc w:val="center"/>
        <w:rPr>
          <w:b/>
          <w:sz w:val="26"/>
          <w:szCs w:val="26"/>
          <w:lang w:val="uk-UA"/>
        </w:rPr>
      </w:pPr>
      <w:r w:rsidRPr="007E5166">
        <w:rPr>
          <w:b/>
          <w:lang w:val="uk-UA"/>
        </w:rPr>
        <w:t xml:space="preserve"> </w:t>
      </w:r>
    </w:p>
    <w:p w14:paraId="16B0A047" w14:textId="77777777" w:rsidR="00795922" w:rsidRPr="007E5166" w:rsidRDefault="00795922" w:rsidP="00795922">
      <w:pPr>
        <w:pStyle w:val="ae"/>
        <w:rPr>
          <w:sz w:val="26"/>
          <w:szCs w:val="26"/>
        </w:rPr>
      </w:pPr>
      <w:r w:rsidRPr="007E5166">
        <w:rPr>
          <w:sz w:val="26"/>
          <w:szCs w:val="26"/>
        </w:rPr>
        <w:t>Звіт</w:t>
      </w:r>
    </w:p>
    <w:p w14:paraId="03CD1B43" w14:textId="1B73815B" w:rsidR="00795922" w:rsidRPr="007E5166" w:rsidRDefault="00795922" w:rsidP="00795922">
      <w:pPr>
        <w:pStyle w:val="ae"/>
        <w:rPr>
          <w:sz w:val="26"/>
          <w:szCs w:val="26"/>
        </w:rPr>
      </w:pPr>
      <w:r w:rsidRPr="007E5166">
        <w:rPr>
          <w:sz w:val="26"/>
          <w:szCs w:val="26"/>
        </w:rPr>
        <w:t xml:space="preserve">щодо організації надання соціальних послуг  КУ «Центру надання соціальних послуг» </w:t>
      </w:r>
    </w:p>
    <w:p w14:paraId="628F8769" w14:textId="7374719F" w:rsidR="00795922" w:rsidRPr="007E5166" w:rsidRDefault="00795922" w:rsidP="00795922">
      <w:pPr>
        <w:pStyle w:val="ae"/>
        <w:rPr>
          <w:sz w:val="26"/>
          <w:szCs w:val="26"/>
        </w:rPr>
      </w:pPr>
      <w:r w:rsidRPr="007E5166">
        <w:rPr>
          <w:sz w:val="26"/>
          <w:szCs w:val="26"/>
        </w:rPr>
        <w:t>Савранської  селищної  ради Одеської області</w:t>
      </w:r>
      <w:r w:rsidR="000F5897">
        <w:rPr>
          <w:sz w:val="26"/>
          <w:szCs w:val="26"/>
        </w:rPr>
        <w:t xml:space="preserve"> </w:t>
      </w:r>
      <w:r w:rsidRPr="007E5166">
        <w:rPr>
          <w:sz w:val="26"/>
          <w:szCs w:val="26"/>
        </w:rPr>
        <w:t xml:space="preserve"> на території громади за 202</w:t>
      </w:r>
      <w:r w:rsidR="003E5171" w:rsidRPr="007E5166">
        <w:rPr>
          <w:sz w:val="26"/>
          <w:szCs w:val="26"/>
        </w:rPr>
        <w:t>4</w:t>
      </w:r>
      <w:r w:rsidRPr="007E5166">
        <w:rPr>
          <w:sz w:val="26"/>
          <w:szCs w:val="26"/>
        </w:rPr>
        <w:t>р</w:t>
      </w:r>
    </w:p>
    <w:p w14:paraId="374AC39A" w14:textId="77777777" w:rsidR="00795922" w:rsidRPr="007E5166" w:rsidRDefault="00795922" w:rsidP="00795922">
      <w:pPr>
        <w:jc w:val="center"/>
        <w:rPr>
          <w:sz w:val="26"/>
          <w:szCs w:val="26"/>
        </w:rPr>
      </w:pPr>
    </w:p>
    <w:p w14:paraId="4A3EB978" w14:textId="445896AE" w:rsidR="00795922" w:rsidRPr="007E5166" w:rsidRDefault="00795922" w:rsidP="00795922">
      <w:pPr>
        <w:pStyle w:val="rvps2"/>
        <w:shd w:val="clear" w:color="auto" w:fill="FFFFFF"/>
        <w:spacing w:before="0" w:beforeAutospacing="0" w:after="150" w:afterAutospacing="0"/>
        <w:jc w:val="both"/>
        <w:rPr>
          <w:color w:val="333333"/>
          <w:sz w:val="26"/>
          <w:szCs w:val="26"/>
        </w:rPr>
      </w:pPr>
      <w:r w:rsidRPr="007E5166">
        <w:rPr>
          <w:color w:val="333333"/>
          <w:sz w:val="26"/>
          <w:szCs w:val="26"/>
        </w:rPr>
        <w:t xml:space="preserve">    Надавачем соціальних послуг на території громади є </w:t>
      </w:r>
      <w:r w:rsidRPr="007E5166">
        <w:rPr>
          <w:color w:val="000000"/>
          <w:sz w:val="26"/>
          <w:szCs w:val="26"/>
          <w:highlight w:val="white"/>
        </w:rPr>
        <w:t xml:space="preserve"> КУ  «Центр надання соціальних послуг» Савранської селищної  ради Одеської області</w:t>
      </w:r>
      <w:r w:rsidRPr="007E5166">
        <w:rPr>
          <w:color w:val="000000"/>
          <w:sz w:val="26"/>
          <w:szCs w:val="26"/>
        </w:rPr>
        <w:t>, яка</w:t>
      </w:r>
      <w:r w:rsidRPr="007E5166">
        <w:rPr>
          <w:color w:val="333333"/>
          <w:sz w:val="26"/>
          <w:szCs w:val="26"/>
        </w:rPr>
        <w:t xml:space="preserve"> провадить свою діяльність відповідно до законодавства про соціальні послуги</w:t>
      </w:r>
      <w:r w:rsidR="006A2C5D" w:rsidRPr="007E5166">
        <w:rPr>
          <w:color w:val="333333"/>
          <w:sz w:val="26"/>
          <w:szCs w:val="26"/>
        </w:rPr>
        <w:t>.</w:t>
      </w:r>
    </w:p>
    <w:p w14:paraId="7ECBCCE8" w14:textId="77777777" w:rsidR="00795922" w:rsidRPr="007E5166" w:rsidRDefault="00795922" w:rsidP="00795922">
      <w:pPr>
        <w:pStyle w:val="21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bookmarkStart w:id="0" w:name="n190"/>
      <w:bookmarkStart w:id="1" w:name="n193"/>
      <w:bookmarkStart w:id="2" w:name="1fob9te"/>
      <w:bookmarkEnd w:id="0"/>
      <w:bookmarkEnd w:id="1"/>
      <w:bookmarkEnd w:id="2"/>
      <w:r w:rsidRPr="007E5166">
        <w:rPr>
          <w:rFonts w:ascii="Times New Roman" w:hAnsi="Times New Roman" w:cs="Times New Roman"/>
          <w:color w:val="000000"/>
          <w:sz w:val="26"/>
          <w:szCs w:val="26"/>
          <w:lang w:val="uk-UA"/>
        </w:rPr>
        <w:t>Основними завданнями Центру є:</w:t>
      </w:r>
    </w:p>
    <w:p w14:paraId="6B80CD13" w14:textId="77777777" w:rsidR="00795922" w:rsidRPr="007E5166" w:rsidRDefault="00795922" w:rsidP="00795922">
      <w:pPr>
        <w:pStyle w:val="21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bookmarkStart w:id="3" w:name="3znysh7"/>
      <w:bookmarkEnd w:id="3"/>
      <w:r w:rsidRPr="007E5166">
        <w:rPr>
          <w:rFonts w:ascii="Times New Roman" w:hAnsi="Times New Roman" w:cs="Times New Roman"/>
          <w:color w:val="000000"/>
          <w:sz w:val="26"/>
          <w:szCs w:val="26"/>
          <w:lang w:val="uk-UA"/>
        </w:rPr>
        <w:t>- проведення соціально-профілактичної роботи, спрямованої на запобігання потраплянню в складні життєві обставини осіб/сімей, які належать до вразливих груп населення;</w:t>
      </w:r>
    </w:p>
    <w:p w14:paraId="3B0738A1" w14:textId="330CF0DD" w:rsidR="00795922" w:rsidRPr="007E5166" w:rsidRDefault="00795922" w:rsidP="00221318">
      <w:pPr>
        <w:pStyle w:val="21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bookmarkStart w:id="4" w:name="2et92p0"/>
      <w:bookmarkEnd w:id="4"/>
      <w:r w:rsidRPr="007E516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- надання особам/сім’ям комплексу соціальних послуг, яких вони потребують, </w:t>
      </w:r>
    </w:p>
    <w:p w14:paraId="7BF39313" w14:textId="77777777" w:rsidR="00221318" w:rsidRPr="007E5166" w:rsidRDefault="00221318" w:rsidP="00221318">
      <w:pPr>
        <w:pStyle w:val="21"/>
        <w:spacing w:after="0" w:line="240" w:lineRule="auto"/>
        <w:jc w:val="both"/>
        <w:rPr>
          <w:sz w:val="26"/>
          <w:szCs w:val="26"/>
          <w:lang w:val="uk-UA"/>
        </w:rPr>
      </w:pPr>
    </w:p>
    <w:p w14:paraId="5CA5773C" w14:textId="63EC35F1" w:rsidR="00795922" w:rsidRPr="007E5166" w:rsidRDefault="00795922" w:rsidP="00221318">
      <w:pPr>
        <w:ind w:left="426"/>
        <w:jc w:val="both"/>
        <w:rPr>
          <w:sz w:val="26"/>
          <w:szCs w:val="26"/>
        </w:rPr>
      </w:pPr>
      <w:r w:rsidRPr="007E5166">
        <w:rPr>
          <w:color w:val="000000"/>
          <w:sz w:val="26"/>
          <w:szCs w:val="26"/>
          <w:highlight w:val="white"/>
        </w:rPr>
        <w:t xml:space="preserve">У  складі  </w:t>
      </w:r>
      <w:r w:rsidRPr="007E5166">
        <w:rPr>
          <w:color w:val="000000"/>
          <w:sz w:val="26"/>
          <w:szCs w:val="26"/>
        </w:rPr>
        <w:t xml:space="preserve"> установи </w:t>
      </w:r>
      <w:r w:rsidRPr="007E5166">
        <w:rPr>
          <w:sz w:val="26"/>
          <w:szCs w:val="26"/>
        </w:rPr>
        <w:t xml:space="preserve"> функціонує  -  4 структурних підрозділи (відділення)</w:t>
      </w:r>
      <w:r w:rsidR="00221318" w:rsidRPr="007E5166">
        <w:rPr>
          <w:sz w:val="26"/>
          <w:szCs w:val="26"/>
        </w:rPr>
        <w:t>, діяльність яких направлена на задоволення потреб населення громади у соціальних послугах</w:t>
      </w:r>
      <w:r w:rsidRPr="007E5166">
        <w:rPr>
          <w:sz w:val="26"/>
          <w:szCs w:val="26"/>
        </w:rPr>
        <w:t>:</w:t>
      </w:r>
    </w:p>
    <w:p w14:paraId="52DC23B8" w14:textId="77777777" w:rsidR="00795922" w:rsidRPr="007E5166" w:rsidRDefault="00795922" w:rsidP="00795922">
      <w:pPr>
        <w:numPr>
          <w:ilvl w:val="0"/>
          <w:numId w:val="1"/>
        </w:numPr>
        <w:tabs>
          <w:tab w:val="left" w:pos="993"/>
        </w:tabs>
        <w:ind w:left="426" w:firstLine="0"/>
        <w:jc w:val="both"/>
        <w:rPr>
          <w:bCs/>
          <w:sz w:val="26"/>
          <w:szCs w:val="26"/>
        </w:rPr>
      </w:pPr>
      <w:r w:rsidRPr="007E5166">
        <w:rPr>
          <w:bCs/>
          <w:sz w:val="26"/>
          <w:szCs w:val="26"/>
        </w:rPr>
        <w:t>відділення соціальної допомоги вдома;</w:t>
      </w:r>
    </w:p>
    <w:p w14:paraId="62532B66" w14:textId="77777777" w:rsidR="00795922" w:rsidRPr="007E5166" w:rsidRDefault="00795922" w:rsidP="00795922">
      <w:pPr>
        <w:numPr>
          <w:ilvl w:val="1"/>
          <w:numId w:val="1"/>
        </w:numPr>
        <w:tabs>
          <w:tab w:val="left" w:pos="993"/>
        </w:tabs>
        <w:ind w:left="426" w:firstLine="0"/>
        <w:jc w:val="both"/>
        <w:rPr>
          <w:sz w:val="26"/>
          <w:szCs w:val="26"/>
        </w:rPr>
      </w:pPr>
      <w:r w:rsidRPr="007E5166">
        <w:rPr>
          <w:bCs/>
          <w:sz w:val="26"/>
          <w:szCs w:val="26"/>
        </w:rPr>
        <w:t xml:space="preserve">відділення стаціонарного догляду для постійного </w:t>
      </w:r>
      <w:r w:rsidRPr="007E5166">
        <w:rPr>
          <w:sz w:val="26"/>
          <w:szCs w:val="26"/>
        </w:rPr>
        <w:t>або тимчасового проживання;</w:t>
      </w:r>
    </w:p>
    <w:p w14:paraId="2BB4D4ED" w14:textId="77777777" w:rsidR="00795922" w:rsidRPr="007E5166" w:rsidRDefault="00795922" w:rsidP="00795922">
      <w:pPr>
        <w:numPr>
          <w:ilvl w:val="1"/>
          <w:numId w:val="1"/>
        </w:numPr>
        <w:ind w:left="426" w:firstLine="0"/>
        <w:jc w:val="both"/>
        <w:rPr>
          <w:sz w:val="26"/>
          <w:szCs w:val="26"/>
        </w:rPr>
      </w:pPr>
      <w:r w:rsidRPr="007E5166">
        <w:rPr>
          <w:sz w:val="26"/>
          <w:szCs w:val="26"/>
        </w:rPr>
        <w:t>відділення організації надання адресної натуральної та грошової допомоги;</w:t>
      </w:r>
    </w:p>
    <w:p w14:paraId="53595F03" w14:textId="77777777" w:rsidR="00795922" w:rsidRPr="007E5166" w:rsidRDefault="00795922" w:rsidP="00795922">
      <w:pPr>
        <w:numPr>
          <w:ilvl w:val="1"/>
          <w:numId w:val="1"/>
        </w:numPr>
        <w:ind w:left="426" w:firstLine="0"/>
        <w:jc w:val="both"/>
        <w:rPr>
          <w:sz w:val="26"/>
          <w:szCs w:val="26"/>
        </w:rPr>
      </w:pPr>
      <w:r w:rsidRPr="007E5166">
        <w:rPr>
          <w:sz w:val="26"/>
          <w:szCs w:val="26"/>
        </w:rPr>
        <w:t>відділення соціальної роботи (з сім</w:t>
      </w:r>
      <w:r w:rsidRPr="007E5166">
        <w:rPr>
          <w:rFonts w:ascii="Calibri" w:hAnsi="Calibri"/>
          <w:sz w:val="26"/>
          <w:szCs w:val="26"/>
        </w:rPr>
        <w:t>'</w:t>
      </w:r>
      <w:r w:rsidRPr="007E5166">
        <w:rPr>
          <w:sz w:val="26"/>
          <w:szCs w:val="26"/>
        </w:rPr>
        <w:t>ями, дітьми та молоддю).</w:t>
      </w:r>
    </w:p>
    <w:p w14:paraId="269EEAE8" w14:textId="77777777" w:rsidR="00795922" w:rsidRPr="007E5166" w:rsidRDefault="00795922" w:rsidP="00795922">
      <w:pPr>
        <w:ind w:left="426"/>
        <w:jc w:val="both"/>
        <w:rPr>
          <w:sz w:val="26"/>
          <w:szCs w:val="26"/>
        </w:rPr>
      </w:pPr>
    </w:p>
    <w:p w14:paraId="39A68094" w14:textId="77777777" w:rsidR="00795922" w:rsidRPr="007E5166" w:rsidRDefault="00795922" w:rsidP="00795922">
      <w:pPr>
        <w:jc w:val="both"/>
        <w:rPr>
          <w:sz w:val="26"/>
          <w:szCs w:val="26"/>
        </w:rPr>
      </w:pPr>
      <w:r w:rsidRPr="007E5166">
        <w:rPr>
          <w:sz w:val="26"/>
          <w:szCs w:val="26"/>
        </w:rPr>
        <w:t xml:space="preserve">Структурні підрозділи Центру здійснюють свою діяльність у межах компетенції та функціонального призначення, які  закріплені  за ними в статутних документах. </w:t>
      </w:r>
    </w:p>
    <w:p w14:paraId="439F6D61" w14:textId="77777777" w:rsidR="00795922" w:rsidRPr="007E5166" w:rsidRDefault="00795922" w:rsidP="00795922">
      <w:pPr>
        <w:jc w:val="both"/>
        <w:rPr>
          <w:sz w:val="26"/>
          <w:szCs w:val="26"/>
        </w:rPr>
      </w:pPr>
    </w:p>
    <w:p w14:paraId="5634043E" w14:textId="705CA34C" w:rsidR="00795922" w:rsidRPr="007E5166" w:rsidRDefault="0043422C" w:rsidP="00795922">
      <w:pPr>
        <w:jc w:val="both"/>
        <w:rPr>
          <w:sz w:val="26"/>
          <w:szCs w:val="26"/>
        </w:rPr>
      </w:pPr>
      <w:r w:rsidRPr="007E5166">
        <w:rPr>
          <w:sz w:val="26"/>
          <w:szCs w:val="26"/>
        </w:rPr>
        <w:t xml:space="preserve">Відповідно до затвердженого переліку соціальних послуг, затвердженого рішенням селищної ради, </w:t>
      </w:r>
      <w:r w:rsidR="00795922" w:rsidRPr="007E5166">
        <w:rPr>
          <w:sz w:val="26"/>
          <w:szCs w:val="26"/>
        </w:rPr>
        <w:t>Центром</w:t>
      </w:r>
      <w:r w:rsidR="00284584" w:rsidRPr="007E5166">
        <w:rPr>
          <w:sz w:val="26"/>
          <w:szCs w:val="26"/>
        </w:rPr>
        <w:t xml:space="preserve"> нада</w:t>
      </w:r>
      <w:r w:rsidRPr="007E5166">
        <w:rPr>
          <w:sz w:val="26"/>
          <w:szCs w:val="26"/>
        </w:rPr>
        <w:t xml:space="preserve">ються </w:t>
      </w:r>
      <w:r w:rsidR="00284584" w:rsidRPr="007E5166">
        <w:rPr>
          <w:sz w:val="26"/>
          <w:szCs w:val="26"/>
        </w:rPr>
        <w:t>14 послуг,</w:t>
      </w:r>
      <w:r w:rsidR="00795922" w:rsidRPr="007E5166">
        <w:rPr>
          <w:sz w:val="26"/>
          <w:szCs w:val="26"/>
        </w:rPr>
        <w:t xml:space="preserve"> з урахуванням вимог </w:t>
      </w:r>
      <w:r w:rsidR="00284584" w:rsidRPr="007E5166">
        <w:rPr>
          <w:sz w:val="26"/>
          <w:szCs w:val="26"/>
        </w:rPr>
        <w:t>Класифікатора соціальних послуг, а саме</w:t>
      </w:r>
      <w:r w:rsidR="00795922" w:rsidRPr="007E5166">
        <w:rPr>
          <w:sz w:val="26"/>
          <w:szCs w:val="26"/>
        </w:rPr>
        <w:t>:</w:t>
      </w:r>
    </w:p>
    <w:p w14:paraId="50A752A9" w14:textId="7163394C" w:rsidR="00795922" w:rsidRPr="007E5166" w:rsidRDefault="00795922" w:rsidP="00284584">
      <w:pPr>
        <w:pStyle w:val="21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white"/>
          <w:lang w:val="uk-UA"/>
        </w:rPr>
      </w:pPr>
      <w:r w:rsidRPr="007E5166">
        <w:rPr>
          <w:rFonts w:ascii="Times New Roman" w:hAnsi="Times New Roman" w:cs="Times New Roman"/>
          <w:sz w:val="26"/>
          <w:szCs w:val="26"/>
          <w:highlight w:val="white"/>
          <w:lang w:val="uk-UA"/>
        </w:rPr>
        <w:t>Інформування;</w:t>
      </w:r>
    </w:p>
    <w:p w14:paraId="25D3D34C" w14:textId="4C0CB188" w:rsidR="00284584" w:rsidRPr="007E5166" w:rsidRDefault="00284584" w:rsidP="00284584">
      <w:pPr>
        <w:pStyle w:val="21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white"/>
          <w:lang w:val="uk-UA"/>
        </w:rPr>
      </w:pPr>
      <w:r w:rsidRPr="007E5166">
        <w:rPr>
          <w:rFonts w:ascii="Times New Roman" w:hAnsi="Times New Roman" w:cs="Times New Roman"/>
          <w:sz w:val="26"/>
          <w:szCs w:val="26"/>
          <w:highlight w:val="white"/>
          <w:lang w:val="uk-UA"/>
        </w:rPr>
        <w:t>Консультування;</w:t>
      </w:r>
    </w:p>
    <w:p w14:paraId="2A2CDA40" w14:textId="2BC0F3DE" w:rsidR="00795922" w:rsidRPr="007E5166" w:rsidRDefault="00795922" w:rsidP="00284584">
      <w:pPr>
        <w:pStyle w:val="21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white"/>
          <w:lang w:val="uk-UA"/>
        </w:rPr>
      </w:pPr>
      <w:r w:rsidRPr="007E5166">
        <w:rPr>
          <w:rFonts w:ascii="Times New Roman" w:hAnsi="Times New Roman" w:cs="Times New Roman"/>
          <w:sz w:val="26"/>
          <w:szCs w:val="26"/>
          <w:highlight w:val="white"/>
          <w:lang w:val="uk-UA"/>
        </w:rPr>
        <w:t>Посередництво;</w:t>
      </w:r>
    </w:p>
    <w:p w14:paraId="15BD8053" w14:textId="60F10661" w:rsidR="00795922" w:rsidRPr="007E5166" w:rsidRDefault="00284584" w:rsidP="00284584">
      <w:pPr>
        <w:pStyle w:val="21"/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  <w:highlight w:val="white"/>
          <w:lang w:val="uk-UA"/>
        </w:rPr>
      </w:pPr>
      <w:r w:rsidRPr="007E5166">
        <w:rPr>
          <w:rFonts w:ascii="Times New Roman" w:hAnsi="Times New Roman" w:cs="Times New Roman"/>
          <w:sz w:val="26"/>
          <w:szCs w:val="26"/>
          <w:highlight w:val="white"/>
          <w:lang w:val="uk-UA"/>
        </w:rPr>
        <w:t>4.</w:t>
      </w:r>
      <w:r w:rsidR="00795922" w:rsidRPr="007E5166">
        <w:rPr>
          <w:rFonts w:ascii="Times New Roman" w:hAnsi="Times New Roman" w:cs="Times New Roman"/>
          <w:sz w:val="26"/>
          <w:szCs w:val="26"/>
          <w:highlight w:val="white"/>
          <w:lang w:val="uk-UA"/>
        </w:rPr>
        <w:t xml:space="preserve"> Представництво інтересів;</w:t>
      </w:r>
    </w:p>
    <w:p w14:paraId="2AAAA7AB" w14:textId="30F65FE9" w:rsidR="00795922" w:rsidRPr="007E5166" w:rsidRDefault="00C03B85" w:rsidP="00C03B85">
      <w:pPr>
        <w:pStyle w:val="21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white"/>
          <w:lang w:val="uk-UA"/>
        </w:rPr>
      </w:pPr>
      <w:r w:rsidRPr="007E5166">
        <w:rPr>
          <w:rFonts w:ascii="Times New Roman" w:hAnsi="Times New Roman" w:cs="Times New Roman"/>
          <w:sz w:val="26"/>
          <w:szCs w:val="26"/>
          <w:highlight w:val="white"/>
          <w:lang w:val="uk-UA"/>
        </w:rPr>
        <w:tab/>
        <w:t xml:space="preserve"> 5. </w:t>
      </w:r>
      <w:r w:rsidR="00795922" w:rsidRPr="007E5166">
        <w:rPr>
          <w:rFonts w:ascii="Times New Roman" w:hAnsi="Times New Roman" w:cs="Times New Roman"/>
          <w:sz w:val="26"/>
          <w:szCs w:val="26"/>
          <w:highlight w:val="white"/>
          <w:lang w:val="uk-UA"/>
        </w:rPr>
        <w:t xml:space="preserve"> Соціальна профілактика;</w:t>
      </w:r>
    </w:p>
    <w:p w14:paraId="58AB8C7B" w14:textId="77777777" w:rsidR="00C03B85" w:rsidRPr="007E5166" w:rsidRDefault="00C03B85" w:rsidP="00C03B85">
      <w:pPr>
        <w:pStyle w:val="21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white"/>
          <w:lang w:val="uk-UA"/>
        </w:rPr>
      </w:pPr>
      <w:r w:rsidRPr="007E5166">
        <w:rPr>
          <w:rFonts w:ascii="Times New Roman" w:hAnsi="Times New Roman" w:cs="Times New Roman"/>
          <w:sz w:val="26"/>
          <w:szCs w:val="26"/>
          <w:highlight w:val="white"/>
          <w:lang w:val="uk-UA"/>
        </w:rPr>
        <w:tab/>
        <w:t xml:space="preserve"> 6. С</w:t>
      </w:r>
      <w:r w:rsidR="00795922" w:rsidRPr="007E5166">
        <w:rPr>
          <w:rFonts w:ascii="Times New Roman" w:hAnsi="Times New Roman" w:cs="Times New Roman"/>
          <w:sz w:val="26"/>
          <w:szCs w:val="26"/>
          <w:highlight w:val="white"/>
          <w:lang w:val="uk-UA"/>
        </w:rPr>
        <w:t>оціальний супровід сімей/осіб, які перебувають у складних життєвих обставинах;</w:t>
      </w:r>
    </w:p>
    <w:p w14:paraId="3F9E5A43" w14:textId="04043945" w:rsidR="00795922" w:rsidRPr="007E5166" w:rsidRDefault="00C03B85" w:rsidP="00C03B85">
      <w:pPr>
        <w:pStyle w:val="21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white"/>
          <w:lang w:val="uk-UA"/>
        </w:rPr>
      </w:pPr>
      <w:r w:rsidRPr="007E5166">
        <w:rPr>
          <w:rFonts w:ascii="Times New Roman" w:hAnsi="Times New Roman" w:cs="Times New Roman"/>
          <w:sz w:val="26"/>
          <w:szCs w:val="26"/>
          <w:highlight w:val="white"/>
          <w:lang w:val="uk-UA"/>
        </w:rPr>
        <w:t xml:space="preserve">       7. С</w:t>
      </w:r>
      <w:r w:rsidR="00795922" w:rsidRPr="007E5166">
        <w:rPr>
          <w:rFonts w:ascii="Times New Roman" w:hAnsi="Times New Roman" w:cs="Times New Roman"/>
          <w:sz w:val="26"/>
          <w:szCs w:val="26"/>
          <w:highlight w:val="white"/>
          <w:lang w:val="uk-UA"/>
        </w:rPr>
        <w:t>оціальний супровід сімей, у яких виховуються діти – сироти і діти, позбавлені батьківського піклування;</w:t>
      </w:r>
    </w:p>
    <w:p w14:paraId="38F990C9" w14:textId="546EF7D6" w:rsidR="00795922" w:rsidRPr="007E5166" w:rsidRDefault="00C03B85" w:rsidP="00C03B85">
      <w:pPr>
        <w:pStyle w:val="21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white"/>
          <w:lang w:val="uk-UA"/>
        </w:rPr>
      </w:pPr>
      <w:r w:rsidRPr="007E5166">
        <w:rPr>
          <w:rFonts w:ascii="Times New Roman" w:hAnsi="Times New Roman" w:cs="Times New Roman"/>
          <w:sz w:val="26"/>
          <w:szCs w:val="26"/>
          <w:highlight w:val="white"/>
          <w:lang w:val="uk-UA"/>
        </w:rPr>
        <w:t xml:space="preserve">       8. Е</w:t>
      </w:r>
      <w:r w:rsidR="00795922" w:rsidRPr="007E5166">
        <w:rPr>
          <w:rFonts w:ascii="Times New Roman" w:hAnsi="Times New Roman" w:cs="Times New Roman"/>
          <w:sz w:val="26"/>
          <w:szCs w:val="26"/>
          <w:highlight w:val="white"/>
          <w:lang w:val="uk-UA"/>
        </w:rPr>
        <w:t>кстрене (кризове втручання);</w:t>
      </w:r>
    </w:p>
    <w:p w14:paraId="59343DB1" w14:textId="40B259D2" w:rsidR="00795922" w:rsidRPr="007E5166" w:rsidRDefault="00C03B85" w:rsidP="00C03B85">
      <w:pPr>
        <w:pStyle w:val="21"/>
        <w:numPr>
          <w:ilvl w:val="0"/>
          <w:numId w:val="22"/>
        </w:numPr>
        <w:tabs>
          <w:tab w:val="left" w:pos="28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white"/>
          <w:lang w:val="uk-UA"/>
        </w:rPr>
      </w:pPr>
      <w:r w:rsidRPr="007E5166">
        <w:rPr>
          <w:rFonts w:ascii="Times New Roman" w:hAnsi="Times New Roman" w:cs="Times New Roman"/>
          <w:sz w:val="26"/>
          <w:szCs w:val="26"/>
          <w:highlight w:val="white"/>
          <w:lang w:val="uk-UA"/>
        </w:rPr>
        <w:t>С</w:t>
      </w:r>
      <w:r w:rsidR="00795922" w:rsidRPr="007E5166">
        <w:rPr>
          <w:rFonts w:ascii="Times New Roman" w:hAnsi="Times New Roman" w:cs="Times New Roman"/>
          <w:sz w:val="26"/>
          <w:szCs w:val="26"/>
          <w:highlight w:val="white"/>
          <w:lang w:val="uk-UA"/>
        </w:rPr>
        <w:t>оціальна адаптація;</w:t>
      </w:r>
    </w:p>
    <w:p w14:paraId="50444F0C" w14:textId="2CF19D83" w:rsidR="00C03B85" w:rsidRPr="007E5166" w:rsidRDefault="00C03B85" w:rsidP="00C03B85">
      <w:pPr>
        <w:pStyle w:val="21"/>
        <w:numPr>
          <w:ilvl w:val="0"/>
          <w:numId w:val="22"/>
        </w:numPr>
        <w:tabs>
          <w:tab w:val="left" w:pos="28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white"/>
          <w:lang w:val="uk-UA"/>
        </w:rPr>
      </w:pPr>
      <w:r w:rsidRPr="007E5166">
        <w:rPr>
          <w:rFonts w:ascii="Times New Roman" w:hAnsi="Times New Roman" w:cs="Times New Roman"/>
          <w:sz w:val="26"/>
          <w:szCs w:val="26"/>
          <w:highlight w:val="white"/>
          <w:lang w:val="uk-UA"/>
        </w:rPr>
        <w:t xml:space="preserve"> Супровід під час інклюзивного навчання</w:t>
      </w:r>
      <w:r w:rsidR="0043422C" w:rsidRPr="007E5166">
        <w:rPr>
          <w:rFonts w:ascii="Times New Roman" w:hAnsi="Times New Roman" w:cs="Times New Roman"/>
          <w:sz w:val="26"/>
          <w:szCs w:val="26"/>
          <w:highlight w:val="white"/>
          <w:lang w:val="uk-UA"/>
        </w:rPr>
        <w:t>;</w:t>
      </w:r>
    </w:p>
    <w:p w14:paraId="2E038D1E" w14:textId="429FAA7A" w:rsidR="00C03B85" w:rsidRPr="007E5166" w:rsidRDefault="0043422C" w:rsidP="00C03B85">
      <w:pPr>
        <w:pStyle w:val="21"/>
        <w:numPr>
          <w:ilvl w:val="0"/>
          <w:numId w:val="22"/>
        </w:numPr>
        <w:tabs>
          <w:tab w:val="left" w:pos="56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white"/>
          <w:lang w:val="uk-UA"/>
        </w:rPr>
      </w:pPr>
      <w:r w:rsidRPr="007E5166">
        <w:rPr>
          <w:rFonts w:ascii="Times New Roman" w:hAnsi="Times New Roman" w:cs="Times New Roman"/>
          <w:sz w:val="26"/>
          <w:szCs w:val="26"/>
          <w:highlight w:val="white"/>
          <w:lang w:val="uk-UA"/>
        </w:rPr>
        <w:t xml:space="preserve"> </w:t>
      </w:r>
      <w:r w:rsidR="00C03B85" w:rsidRPr="007E5166">
        <w:rPr>
          <w:rFonts w:ascii="Times New Roman" w:hAnsi="Times New Roman" w:cs="Times New Roman"/>
          <w:sz w:val="26"/>
          <w:szCs w:val="26"/>
          <w:highlight w:val="white"/>
          <w:lang w:val="uk-UA"/>
        </w:rPr>
        <w:t>Догляд вдома;</w:t>
      </w:r>
    </w:p>
    <w:p w14:paraId="25C47E35" w14:textId="025BDD0C" w:rsidR="00C03B85" w:rsidRPr="007E5166" w:rsidRDefault="0043422C" w:rsidP="00C03B85">
      <w:pPr>
        <w:pStyle w:val="21"/>
        <w:numPr>
          <w:ilvl w:val="0"/>
          <w:numId w:val="22"/>
        </w:numPr>
        <w:tabs>
          <w:tab w:val="left" w:pos="56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white"/>
          <w:lang w:val="uk-UA"/>
        </w:rPr>
      </w:pPr>
      <w:r w:rsidRPr="007E5166">
        <w:rPr>
          <w:rFonts w:ascii="Times New Roman" w:hAnsi="Times New Roman" w:cs="Times New Roman"/>
          <w:sz w:val="26"/>
          <w:szCs w:val="26"/>
          <w:highlight w:val="white"/>
          <w:lang w:val="uk-UA"/>
        </w:rPr>
        <w:t xml:space="preserve"> </w:t>
      </w:r>
      <w:r w:rsidR="00C03B85" w:rsidRPr="007E5166">
        <w:rPr>
          <w:rFonts w:ascii="Times New Roman" w:hAnsi="Times New Roman" w:cs="Times New Roman"/>
          <w:sz w:val="26"/>
          <w:szCs w:val="26"/>
          <w:highlight w:val="white"/>
          <w:lang w:val="uk-UA"/>
        </w:rPr>
        <w:t xml:space="preserve">Догляд стаціонарний; </w:t>
      </w:r>
    </w:p>
    <w:p w14:paraId="3A025084" w14:textId="193BB6DB" w:rsidR="00C03B85" w:rsidRPr="007E5166" w:rsidRDefault="0043422C" w:rsidP="00C03B85">
      <w:pPr>
        <w:pStyle w:val="21"/>
        <w:numPr>
          <w:ilvl w:val="0"/>
          <w:numId w:val="22"/>
        </w:numPr>
        <w:tabs>
          <w:tab w:val="left" w:pos="284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white"/>
          <w:lang w:val="uk-UA"/>
        </w:rPr>
      </w:pPr>
      <w:r w:rsidRPr="007E5166">
        <w:rPr>
          <w:rFonts w:ascii="Times New Roman" w:hAnsi="Times New Roman" w:cs="Times New Roman"/>
          <w:sz w:val="26"/>
          <w:szCs w:val="26"/>
          <w:highlight w:val="white"/>
          <w:lang w:val="uk-UA"/>
        </w:rPr>
        <w:lastRenderedPageBreak/>
        <w:t xml:space="preserve"> </w:t>
      </w:r>
      <w:r w:rsidR="00C03B85" w:rsidRPr="007E5166">
        <w:rPr>
          <w:rFonts w:ascii="Times New Roman" w:hAnsi="Times New Roman" w:cs="Times New Roman"/>
          <w:sz w:val="26"/>
          <w:szCs w:val="26"/>
          <w:highlight w:val="white"/>
          <w:lang w:val="uk-UA"/>
        </w:rPr>
        <w:t>Натуральна допомога.</w:t>
      </w:r>
    </w:p>
    <w:p w14:paraId="05D7B04C" w14:textId="6B163E48" w:rsidR="00C03B85" w:rsidRPr="007E5166" w:rsidRDefault="00C03B85" w:rsidP="00C03B85">
      <w:pPr>
        <w:pStyle w:val="21"/>
        <w:numPr>
          <w:ilvl w:val="0"/>
          <w:numId w:val="22"/>
        </w:numPr>
        <w:tabs>
          <w:tab w:val="left" w:pos="284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white"/>
          <w:lang w:val="uk-UA"/>
        </w:rPr>
      </w:pPr>
      <w:r w:rsidRPr="007E5166">
        <w:rPr>
          <w:rFonts w:ascii="Times New Roman" w:hAnsi="Times New Roman" w:cs="Times New Roman"/>
          <w:sz w:val="26"/>
          <w:szCs w:val="26"/>
          <w:highlight w:val="white"/>
          <w:lang w:val="uk-UA"/>
        </w:rPr>
        <w:t xml:space="preserve"> Соціальна адаптація</w:t>
      </w:r>
      <w:r w:rsidR="0043422C" w:rsidRPr="007E5166">
        <w:rPr>
          <w:rFonts w:ascii="Times New Roman" w:hAnsi="Times New Roman" w:cs="Times New Roman"/>
          <w:sz w:val="26"/>
          <w:szCs w:val="26"/>
          <w:highlight w:val="white"/>
          <w:lang w:val="uk-UA"/>
        </w:rPr>
        <w:t xml:space="preserve"> ветеранів війни та членів їхніх сімей.</w:t>
      </w:r>
    </w:p>
    <w:p w14:paraId="4B36F467" w14:textId="77777777" w:rsidR="00795922" w:rsidRPr="007E5166" w:rsidRDefault="00795922" w:rsidP="00795922">
      <w:pPr>
        <w:pStyle w:val="21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highlight w:val="white"/>
          <w:lang w:val="uk-UA"/>
        </w:rPr>
      </w:pPr>
    </w:p>
    <w:p w14:paraId="76714E46" w14:textId="5C472425" w:rsidR="00795922" w:rsidRPr="007E5166" w:rsidRDefault="00795922" w:rsidP="0043422C">
      <w:pPr>
        <w:pStyle w:val="21"/>
        <w:tabs>
          <w:tab w:val="left" w:pos="284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E5166">
        <w:rPr>
          <w:rFonts w:ascii="Times New Roman" w:hAnsi="Times New Roman" w:cs="Times New Roman"/>
          <w:sz w:val="26"/>
          <w:szCs w:val="26"/>
          <w:highlight w:val="white"/>
          <w:lang w:val="uk-UA"/>
        </w:rPr>
        <w:t xml:space="preserve"> </w:t>
      </w:r>
      <w:r w:rsidRPr="007E5166">
        <w:rPr>
          <w:rFonts w:ascii="Times New Roman" w:hAnsi="Times New Roman" w:cs="Times New Roman"/>
          <w:sz w:val="26"/>
          <w:szCs w:val="26"/>
          <w:lang w:val="uk-UA"/>
        </w:rPr>
        <w:t xml:space="preserve">   Згідно із статутними документами соціальні послуги надаються Центром за рахунок бюджетних коштів</w:t>
      </w:r>
      <w:r w:rsidR="0043422C" w:rsidRPr="007E5166">
        <w:rPr>
          <w:rFonts w:ascii="Times New Roman" w:hAnsi="Times New Roman" w:cs="Times New Roman"/>
          <w:sz w:val="26"/>
          <w:szCs w:val="26"/>
          <w:lang w:val="uk-UA"/>
        </w:rPr>
        <w:t xml:space="preserve"> та </w:t>
      </w:r>
      <w:r w:rsidRPr="007E5166">
        <w:rPr>
          <w:rFonts w:ascii="Times New Roman" w:hAnsi="Times New Roman" w:cs="Times New Roman"/>
          <w:sz w:val="26"/>
          <w:szCs w:val="26"/>
          <w:lang w:val="uk-UA"/>
        </w:rPr>
        <w:t xml:space="preserve"> з установленням диференційованої плати</w:t>
      </w:r>
      <w:r w:rsidR="0043422C" w:rsidRPr="007E5166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Pr="007E5166">
        <w:rPr>
          <w:rFonts w:ascii="Times New Roman" w:hAnsi="Times New Roman" w:cs="Times New Roman"/>
          <w:sz w:val="26"/>
          <w:szCs w:val="26"/>
          <w:lang w:val="uk-UA"/>
        </w:rPr>
        <w:t>залежно від середньо</w:t>
      </w:r>
      <w:r w:rsidR="0043422C" w:rsidRPr="007E5166">
        <w:rPr>
          <w:rFonts w:ascii="Times New Roman" w:hAnsi="Times New Roman" w:cs="Times New Roman"/>
          <w:sz w:val="26"/>
          <w:szCs w:val="26"/>
          <w:lang w:val="uk-UA"/>
        </w:rPr>
        <w:t>-</w:t>
      </w:r>
      <w:r w:rsidRPr="007E5166">
        <w:rPr>
          <w:rFonts w:ascii="Times New Roman" w:hAnsi="Times New Roman" w:cs="Times New Roman"/>
          <w:sz w:val="26"/>
          <w:szCs w:val="26"/>
          <w:lang w:val="uk-UA"/>
        </w:rPr>
        <w:t xml:space="preserve">місячного </w:t>
      </w:r>
      <w:r w:rsidR="001C4B83" w:rsidRPr="007E5166">
        <w:rPr>
          <w:rFonts w:ascii="Times New Roman" w:hAnsi="Times New Roman" w:cs="Times New Roman"/>
          <w:sz w:val="26"/>
          <w:szCs w:val="26"/>
          <w:lang w:val="uk-UA"/>
        </w:rPr>
        <w:t xml:space="preserve">сукупного </w:t>
      </w:r>
      <w:r w:rsidRPr="007E5166">
        <w:rPr>
          <w:rFonts w:ascii="Times New Roman" w:hAnsi="Times New Roman" w:cs="Times New Roman"/>
          <w:sz w:val="26"/>
          <w:szCs w:val="26"/>
          <w:lang w:val="uk-UA"/>
        </w:rPr>
        <w:t>доходу отримувача соціальних послуг</w:t>
      </w:r>
      <w:r w:rsidR="0043422C" w:rsidRPr="007E5166"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7E5166">
        <w:rPr>
          <w:rFonts w:ascii="Times New Roman" w:hAnsi="Times New Roman" w:cs="Times New Roman"/>
          <w:sz w:val="26"/>
          <w:szCs w:val="26"/>
          <w:lang w:val="uk-UA"/>
        </w:rPr>
        <w:t xml:space="preserve"> або за рахунок отримувача соціальних послуг/третіх осіб.</w:t>
      </w:r>
      <w:r w:rsidR="0043422C" w:rsidRPr="007E516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14:paraId="2F7C2F0F" w14:textId="5D0A9F81" w:rsidR="00795922" w:rsidRPr="007E5166" w:rsidRDefault="00795922" w:rsidP="00F01FD7">
      <w:pPr>
        <w:pStyle w:val="Default"/>
        <w:jc w:val="both"/>
        <w:rPr>
          <w:sz w:val="26"/>
          <w:szCs w:val="26"/>
          <w:highlight w:val="white"/>
        </w:rPr>
      </w:pPr>
      <w:r w:rsidRPr="007E5166">
        <w:rPr>
          <w:color w:val="auto"/>
          <w:sz w:val="26"/>
          <w:szCs w:val="26"/>
        </w:rPr>
        <w:t xml:space="preserve">   </w:t>
      </w:r>
      <w:r w:rsidR="00F01FD7" w:rsidRPr="007E5166">
        <w:rPr>
          <w:color w:val="auto"/>
          <w:sz w:val="26"/>
          <w:szCs w:val="26"/>
        </w:rPr>
        <w:t>Тарифи на</w:t>
      </w:r>
      <w:r w:rsidRPr="007E5166">
        <w:rPr>
          <w:color w:val="auto"/>
          <w:sz w:val="26"/>
          <w:szCs w:val="26"/>
        </w:rPr>
        <w:t xml:space="preserve"> соціальні послуги </w:t>
      </w:r>
      <w:r w:rsidR="00F01FD7" w:rsidRPr="007E5166">
        <w:rPr>
          <w:color w:val="auto"/>
          <w:sz w:val="26"/>
          <w:szCs w:val="26"/>
        </w:rPr>
        <w:t>визначаються</w:t>
      </w:r>
      <w:r w:rsidRPr="007E5166">
        <w:rPr>
          <w:color w:val="auto"/>
          <w:sz w:val="26"/>
          <w:szCs w:val="26"/>
        </w:rPr>
        <w:t xml:space="preserve"> Центром</w:t>
      </w:r>
      <w:r w:rsidR="00F01FD7" w:rsidRPr="007E5166">
        <w:rPr>
          <w:color w:val="auto"/>
          <w:sz w:val="26"/>
          <w:szCs w:val="26"/>
        </w:rPr>
        <w:t xml:space="preserve"> і затверджуються його Засновником один раз на відповідний рік</w:t>
      </w:r>
      <w:r w:rsidRPr="007E5166">
        <w:rPr>
          <w:color w:val="auto"/>
          <w:sz w:val="26"/>
          <w:szCs w:val="26"/>
        </w:rPr>
        <w:t>.</w:t>
      </w:r>
      <w:r w:rsidR="00F01FD7" w:rsidRPr="007E5166">
        <w:rPr>
          <w:color w:val="auto"/>
          <w:sz w:val="26"/>
          <w:szCs w:val="26"/>
        </w:rPr>
        <w:t xml:space="preserve"> Тарифи на платні послуги розробляються тільки на 3 </w:t>
      </w:r>
      <w:r w:rsidR="001C4B83" w:rsidRPr="007E5166">
        <w:rPr>
          <w:color w:val="auto"/>
          <w:sz w:val="26"/>
          <w:szCs w:val="26"/>
        </w:rPr>
        <w:t>соц</w:t>
      </w:r>
      <w:r w:rsidR="00F01FD7" w:rsidRPr="007E5166">
        <w:rPr>
          <w:color w:val="auto"/>
          <w:sz w:val="26"/>
          <w:szCs w:val="26"/>
        </w:rPr>
        <w:t>послуги:</w:t>
      </w:r>
      <w:r w:rsidRPr="007E5166">
        <w:rPr>
          <w:sz w:val="26"/>
          <w:szCs w:val="26"/>
        </w:rPr>
        <w:t xml:space="preserve">   </w:t>
      </w:r>
    </w:p>
    <w:p w14:paraId="35B1A23A" w14:textId="77777777" w:rsidR="00795922" w:rsidRPr="007E5166" w:rsidRDefault="00795922" w:rsidP="00795922">
      <w:pPr>
        <w:pStyle w:val="Default"/>
        <w:numPr>
          <w:ilvl w:val="0"/>
          <w:numId w:val="5"/>
        </w:numPr>
        <w:rPr>
          <w:color w:val="auto"/>
          <w:sz w:val="26"/>
          <w:szCs w:val="26"/>
        </w:rPr>
      </w:pPr>
      <w:r w:rsidRPr="007E5166">
        <w:rPr>
          <w:color w:val="auto"/>
          <w:sz w:val="26"/>
          <w:szCs w:val="26"/>
        </w:rPr>
        <w:t>догляд вдома;</w:t>
      </w:r>
    </w:p>
    <w:p w14:paraId="7AA96701" w14:textId="77777777" w:rsidR="00795922" w:rsidRPr="007E5166" w:rsidRDefault="00795922" w:rsidP="00795922">
      <w:pPr>
        <w:pStyle w:val="Default"/>
        <w:numPr>
          <w:ilvl w:val="0"/>
          <w:numId w:val="5"/>
        </w:numPr>
        <w:rPr>
          <w:color w:val="auto"/>
          <w:sz w:val="26"/>
          <w:szCs w:val="26"/>
        </w:rPr>
      </w:pPr>
      <w:r w:rsidRPr="007E5166">
        <w:rPr>
          <w:color w:val="auto"/>
          <w:sz w:val="26"/>
          <w:szCs w:val="26"/>
        </w:rPr>
        <w:t>догляд стаціонарний;</w:t>
      </w:r>
    </w:p>
    <w:p w14:paraId="4FE18CB2" w14:textId="77777777" w:rsidR="00795922" w:rsidRPr="007E5166" w:rsidRDefault="00795922" w:rsidP="00795922">
      <w:pPr>
        <w:pStyle w:val="Default"/>
        <w:numPr>
          <w:ilvl w:val="0"/>
          <w:numId w:val="5"/>
        </w:numPr>
        <w:rPr>
          <w:color w:val="auto"/>
          <w:sz w:val="26"/>
          <w:szCs w:val="26"/>
        </w:rPr>
      </w:pPr>
      <w:r w:rsidRPr="007E5166">
        <w:rPr>
          <w:color w:val="auto"/>
          <w:sz w:val="26"/>
          <w:szCs w:val="26"/>
        </w:rPr>
        <w:t>натуральна допомога.</w:t>
      </w:r>
    </w:p>
    <w:p w14:paraId="06BBC193" w14:textId="37D1E8D9" w:rsidR="00795922" w:rsidRDefault="001C4B83" w:rsidP="000F5897">
      <w:pPr>
        <w:ind w:firstLine="567"/>
        <w:jc w:val="center"/>
        <w:rPr>
          <w:b/>
          <w:sz w:val="26"/>
          <w:szCs w:val="26"/>
          <w:u w:val="single"/>
        </w:rPr>
      </w:pPr>
      <w:r w:rsidRPr="007E5166">
        <w:rPr>
          <w:b/>
          <w:sz w:val="26"/>
          <w:szCs w:val="26"/>
          <w:u w:val="single"/>
        </w:rPr>
        <w:t>Організація надання соцпослуг в</w:t>
      </w:r>
      <w:r w:rsidR="00795922" w:rsidRPr="007E5166">
        <w:rPr>
          <w:b/>
          <w:sz w:val="26"/>
          <w:szCs w:val="26"/>
          <w:u w:val="single"/>
        </w:rPr>
        <w:t xml:space="preserve"> розрізі по  відділеннях:</w:t>
      </w:r>
    </w:p>
    <w:p w14:paraId="5C53AEC0" w14:textId="77777777" w:rsidR="000F5897" w:rsidRPr="007E5166" w:rsidRDefault="000F5897" w:rsidP="000F5897">
      <w:pPr>
        <w:ind w:firstLine="567"/>
        <w:jc w:val="center"/>
        <w:rPr>
          <w:b/>
          <w:sz w:val="26"/>
          <w:szCs w:val="26"/>
          <w:u w:val="single"/>
        </w:rPr>
      </w:pPr>
    </w:p>
    <w:p w14:paraId="036F6E80" w14:textId="1B8FFBF1" w:rsidR="00795922" w:rsidRPr="007E5166" w:rsidRDefault="001C4B83" w:rsidP="00795922">
      <w:pPr>
        <w:ind w:firstLine="567"/>
        <w:jc w:val="center"/>
        <w:rPr>
          <w:b/>
          <w:sz w:val="26"/>
          <w:szCs w:val="26"/>
          <w:u w:val="single"/>
        </w:rPr>
      </w:pPr>
      <w:r w:rsidRPr="007E5166">
        <w:rPr>
          <w:b/>
          <w:sz w:val="26"/>
          <w:szCs w:val="26"/>
          <w:u w:val="single"/>
        </w:rPr>
        <w:t>1.</w:t>
      </w:r>
      <w:r w:rsidR="00795922" w:rsidRPr="007E5166">
        <w:rPr>
          <w:b/>
          <w:sz w:val="26"/>
          <w:szCs w:val="26"/>
          <w:u w:val="single"/>
        </w:rPr>
        <w:t>Відділення соціальної допомоги вдома.</w:t>
      </w:r>
    </w:p>
    <w:p w14:paraId="64EEE60F" w14:textId="1A491DA1" w:rsidR="00795922" w:rsidRPr="007E5166" w:rsidRDefault="00795922" w:rsidP="00795922">
      <w:pPr>
        <w:ind w:firstLine="567"/>
        <w:jc w:val="both"/>
        <w:rPr>
          <w:b/>
          <w:sz w:val="26"/>
          <w:szCs w:val="26"/>
        </w:rPr>
      </w:pPr>
      <w:r w:rsidRPr="007E5166">
        <w:rPr>
          <w:b/>
          <w:sz w:val="26"/>
          <w:szCs w:val="26"/>
        </w:rPr>
        <w:t xml:space="preserve"> </w:t>
      </w:r>
      <w:r w:rsidRPr="007E5166">
        <w:rPr>
          <w:bCs/>
          <w:sz w:val="26"/>
          <w:szCs w:val="26"/>
        </w:rPr>
        <w:t>Основним завданням відділення соціальної допомоги вдома є надання</w:t>
      </w:r>
      <w:r w:rsidR="001C4B83" w:rsidRPr="007E5166">
        <w:rPr>
          <w:bCs/>
          <w:sz w:val="26"/>
          <w:szCs w:val="26"/>
        </w:rPr>
        <w:t xml:space="preserve"> соціального супроводу особам</w:t>
      </w:r>
      <w:r w:rsidR="008D69F4" w:rsidRPr="007E5166">
        <w:rPr>
          <w:bCs/>
          <w:sz w:val="26"/>
          <w:szCs w:val="26"/>
        </w:rPr>
        <w:t>/ сім’ям, які перебувають у складних життєвих обставинах, за місцем їх проживання.</w:t>
      </w:r>
      <w:r w:rsidRPr="007E5166">
        <w:rPr>
          <w:b/>
          <w:sz w:val="26"/>
          <w:szCs w:val="26"/>
        </w:rPr>
        <w:t xml:space="preserve">  </w:t>
      </w:r>
    </w:p>
    <w:p w14:paraId="3BFCCB2E" w14:textId="724B1ADB" w:rsidR="00795922" w:rsidRPr="007E5166" w:rsidRDefault="00795922" w:rsidP="00795922">
      <w:pPr>
        <w:ind w:firstLine="567"/>
        <w:jc w:val="both"/>
        <w:rPr>
          <w:color w:val="000000" w:themeColor="text1"/>
          <w:sz w:val="26"/>
          <w:szCs w:val="26"/>
        </w:rPr>
      </w:pPr>
      <w:r w:rsidRPr="007E5166">
        <w:rPr>
          <w:color w:val="000000" w:themeColor="text1"/>
          <w:sz w:val="26"/>
          <w:szCs w:val="26"/>
        </w:rPr>
        <w:t>За 202</w:t>
      </w:r>
      <w:r w:rsidR="008D69F4" w:rsidRPr="007E5166">
        <w:rPr>
          <w:color w:val="000000" w:themeColor="text1"/>
          <w:sz w:val="26"/>
          <w:szCs w:val="26"/>
        </w:rPr>
        <w:t>4</w:t>
      </w:r>
      <w:r w:rsidRPr="007E5166">
        <w:rPr>
          <w:color w:val="000000" w:themeColor="text1"/>
          <w:sz w:val="26"/>
          <w:szCs w:val="26"/>
        </w:rPr>
        <w:t>р було обслужено - 3</w:t>
      </w:r>
      <w:r w:rsidR="00EA3D66" w:rsidRPr="007E5166">
        <w:rPr>
          <w:color w:val="000000" w:themeColor="text1"/>
          <w:sz w:val="26"/>
          <w:szCs w:val="26"/>
        </w:rPr>
        <w:t>40</w:t>
      </w:r>
      <w:r w:rsidRPr="007E5166">
        <w:rPr>
          <w:color w:val="000000" w:themeColor="text1"/>
          <w:sz w:val="26"/>
          <w:szCs w:val="26"/>
        </w:rPr>
        <w:t xml:space="preserve"> осіб, із них за рахунок бюджетних коштів (на безоплатній основі) –  23</w:t>
      </w:r>
      <w:r w:rsidR="00EA3D66" w:rsidRPr="007E5166">
        <w:rPr>
          <w:color w:val="000000" w:themeColor="text1"/>
          <w:sz w:val="26"/>
          <w:szCs w:val="26"/>
        </w:rPr>
        <w:t>3</w:t>
      </w:r>
      <w:r w:rsidRPr="007E5166">
        <w:rPr>
          <w:color w:val="000000" w:themeColor="text1"/>
          <w:sz w:val="26"/>
          <w:szCs w:val="26"/>
        </w:rPr>
        <w:t xml:space="preserve"> осіб, з установленням диференційованої плати – </w:t>
      </w:r>
      <w:r w:rsidR="00EA3D66" w:rsidRPr="007E5166">
        <w:rPr>
          <w:color w:val="000000" w:themeColor="text1"/>
          <w:sz w:val="26"/>
          <w:szCs w:val="26"/>
        </w:rPr>
        <w:t>100</w:t>
      </w:r>
      <w:r w:rsidRPr="007E5166">
        <w:rPr>
          <w:color w:val="000000" w:themeColor="text1"/>
          <w:sz w:val="26"/>
          <w:szCs w:val="26"/>
        </w:rPr>
        <w:t xml:space="preserve"> особи, за рахунок отримувача соціальних послуг – </w:t>
      </w:r>
      <w:r w:rsidR="00EA3D66" w:rsidRPr="007E5166">
        <w:rPr>
          <w:color w:val="000000" w:themeColor="text1"/>
          <w:sz w:val="26"/>
          <w:szCs w:val="26"/>
        </w:rPr>
        <w:t>7</w:t>
      </w:r>
      <w:r w:rsidRPr="007E5166">
        <w:rPr>
          <w:color w:val="000000" w:themeColor="text1"/>
          <w:sz w:val="26"/>
          <w:szCs w:val="26"/>
        </w:rPr>
        <w:t xml:space="preserve"> осіб, які  скористались платними послугами «догляду вдома» відповідно до  затверджених тарифів.  </w:t>
      </w:r>
    </w:p>
    <w:p w14:paraId="6C0B759B" w14:textId="64960B34" w:rsidR="00795922" w:rsidRPr="007E5166" w:rsidRDefault="00795922" w:rsidP="00795922">
      <w:pPr>
        <w:jc w:val="both"/>
        <w:rPr>
          <w:color w:val="000000" w:themeColor="text1"/>
          <w:sz w:val="26"/>
          <w:szCs w:val="26"/>
        </w:rPr>
      </w:pPr>
      <w:r w:rsidRPr="007E5166">
        <w:rPr>
          <w:color w:val="000000" w:themeColor="text1"/>
          <w:sz w:val="26"/>
          <w:szCs w:val="26"/>
        </w:rPr>
        <w:t>Цій  кількості  громадян  надають  послуги  26  соціальних  робітників,  які  беруть  участь  у  виконанні  покладених  на відділення  соціальної  допомоги  вдома  завдань. Кожним  соціальним  робітником  обслуговується  в  середньому  11  осіб.</w:t>
      </w:r>
    </w:p>
    <w:p w14:paraId="6A96612B" w14:textId="0729DF62" w:rsidR="00795922" w:rsidRPr="007E5166" w:rsidRDefault="00795922" w:rsidP="00795922">
      <w:pPr>
        <w:jc w:val="both"/>
        <w:rPr>
          <w:color w:val="000000" w:themeColor="text1"/>
          <w:sz w:val="26"/>
          <w:szCs w:val="26"/>
        </w:rPr>
      </w:pPr>
      <w:r w:rsidRPr="007E5166">
        <w:rPr>
          <w:color w:val="000000" w:themeColor="text1"/>
          <w:sz w:val="26"/>
          <w:szCs w:val="26"/>
        </w:rPr>
        <w:t xml:space="preserve">      Перевірки роботи соціальних робітників відділення на предмет дотримання норм Державного стандарту  надання соціальних послуг догляду вдома здійснювалися у відповідності до затверджених по Центру Планів роботи  за 202</w:t>
      </w:r>
      <w:r w:rsidR="00EA3D66" w:rsidRPr="007E5166">
        <w:rPr>
          <w:color w:val="000000" w:themeColor="text1"/>
          <w:sz w:val="26"/>
          <w:szCs w:val="26"/>
        </w:rPr>
        <w:t>4</w:t>
      </w:r>
      <w:r w:rsidRPr="007E5166">
        <w:rPr>
          <w:color w:val="000000" w:themeColor="text1"/>
          <w:sz w:val="26"/>
          <w:szCs w:val="26"/>
        </w:rPr>
        <w:t xml:space="preserve">р  та Графіків  планових перевірок. </w:t>
      </w:r>
    </w:p>
    <w:p w14:paraId="261AA1DD" w14:textId="6DD92EB6" w:rsidR="00795922" w:rsidRPr="007E5166" w:rsidRDefault="00795922" w:rsidP="00795922">
      <w:pPr>
        <w:jc w:val="both"/>
        <w:rPr>
          <w:color w:val="000000" w:themeColor="text1"/>
          <w:sz w:val="26"/>
          <w:szCs w:val="26"/>
        </w:rPr>
      </w:pPr>
      <w:r w:rsidRPr="007E5166">
        <w:rPr>
          <w:color w:val="000000" w:themeColor="text1"/>
          <w:sz w:val="26"/>
          <w:szCs w:val="26"/>
        </w:rPr>
        <w:t>За звітний період працівниками відділення  відвідано  28</w:t>
      </w:r>
      <w:r w:rsidR="00EA3D66" w:rsidRPr="007E5166">
        <w:rPr>
          <w:color w:val="000000" w:themeColor="text1"/>
          <w:sz w:val="26"/>
          <w:szCs w:val="26"/>
        </w:rPr>
        <w:t>0</w:t>
      </w:r>
      <w:r w:rsidRPr="007E5166">
        <w:rPr>
          <w:color w:val="000000" w:themeColor="text1"/>
          <w:sz w:val="26"/>
          <w:szCs w:val="26"/>
        </w:rPr>
        <w:t xml:space="preserve"> особи із числа  підопічних. Зауваження  вирішувалися  в  робочому  порядку. Скарги зі  сторони  підопічних  громадян  відсутні.</w:t>
      </w:r>
    </w:p>
    <w:p w14:paraId="66C05CB2" w14:textId="35E07555" w:rsidR="00795922" w:rsidRPr="007E5166" w:rsidRDefault="00795922" w:rsidP="00795922">
      <w:pPr>
        <w:ind w:firstLine="567"/>
        <w:jc w:val="both"/>
        <w:rPr>
          <w:color w:val="000000" w:themeColor="text1"/>
          <w:sz w:val="26"/>
          <w:szCs w:val="26"/>
        </w:rPr>
      </w:pPr>
      <w:r w:rsidRPr="007E5166">
        <w:rPr>
          <w:color w:val="000000" w:themeColor="text1"/>
          <w:sz w:val="26"/>
          <w:szCs w:val="26"/>
        </w:rPr>
        <w:t xml:space="preserve">За цей період  до відділення  було зараховано –  </w:t>
      </w:r>
      <w:r w:rsidR="00EA3D66" w:rsidRPr="007E5166">
        <w:rPr>
          <w:color w:val="000000" w:themeColor="text1"/>
          <w:sz w:val="26"/>
          <w:szCs w:val="26"/>
        </w:rPr>
        <w:t>62</w:t>
      </w:r>
      <w:r w:rsidRPr="007E5166">
        <w:rPr>
          <w:color w:val="000000" w:themeColor="text1"/>
          <w:sz w:val="26"/>
          <w:szCs w:val="26"/>
        </w:rPr>
        <w:t xml:space="preserve"> осіб,  вибуло з різних причин – </w:t>
      </w:r>
      <w:r w:rsidR="00EA3D66" w:rsidRPr="007E5166">
        <w:rPr>
          <w:color w:val="000000" w:themeColor="text1"/>
          <w:sz w:val="26"/>
          <w:szCs w:val="26"/>
        </w:rPr>
        <w:t>54</w:t>
      </w:r>
      <w:r w:rsidRPr="007E5166">
        <w:rPr>
          <w:color w:val="000000" w:themeColor="text1"/>
          <w:sz w:val="26"/>
          <w:szCs w:val="26"/>
        </w:rPr>
        <w:t xml:space="preserve"> осіб, із них по причині смерті – 2</w:t>
      </w:r>
      <w:r w:rsidR="00EA3D66" w:rsidRPr="007E5166">
        <w:rPr>
          <w:color w:val="000000" w:themeColor="text1"/>
          <w:sz w:val="26"/>
          <w:szCs w:val="26"/>
        </w:rPr>
        <w:t>9</w:t>
      </w:r>
      <w:r w:rsidRPr="007E5166">
        <w:rPr>
          <w:color w:val="000000" w:themeColor="text1"/>
          <w:sz w:val="26"/>
          <w:szCs w:val="26"/>
        </w:rPr>
        <w:t xml:space="preserve"> особи, 25- осіб за особистими зверненнями. </w:t>
      </w:r>
    </w:p>
    <w:tbl>
      <w:tblPr>
        <w:tblW w:w="9429" w:type="dxa"/>
        <w:tblInd w:w="-3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164"/>
        <w:gridCol w:w="3132"/>
        <w:gridCol w:w="3133"/>
      </w:tblGrid>
      <w:tr w:rsidR="00795922" w:rsidRPr="007E5166" w14:paraId="4C894B78" w14:textId="77777777" w:rsidTr="00F434B1">
        <w:trPr>
          <w:trHeight w:val="113"/>
        </w:trPr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E9E4AA5" w14:textId="77777777" w:rsidR="00795922" w:rsidRPr="007E5166" w:rsidRDefault="00795922" w:rsidP="005A3A1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7E5166">
              <w:rPr>
                <w:b/>
                <w:bCs/>
                <w:color w:val="000000"/>
                <w:sz w:val="26"/>
                <w:szCs w:val="26"/>
                <w:lang w:eastAsia="en-US"/>
              </w:rPr>
              <w:t>Назва старостату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9A26334" w14:textId="77777777" w:rsidR="00795922" w:rsidRPr="007E5166" w:rsidRDefault="00795922" w:rsidP="005A3A1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7E5166">
              <w:rPr>
                <w:b/>
                <w:bCs/>
                <w:color w:val="000000"/>
                <w:sz w:val="26"/>
                <w:szCs w:val="26"/>
                <w:lang w:eastAsia="en-US"/>
              </w:rPr>
              <w:t xml:space="preserve">Кількість виявлених </w:t>
            </w:r>
          </w:p>
          <w:p w14:paraId="35C46B67" w14:textId="0EDBD971" w:rsidR="00795922" w:rsidRPr="007E5166" w:rsidRDefault="00795922" w:rsidP="005A3A1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7E5166">
              <w:rPr>
                <w:b/>
                <w:bCs/>
                <w:color w:val="000000"/>
                <w:sz w:val="26"/>
                <w:szCs w:val="26"/>
                <w:lang w:eastAsia="en-US"/>
              </w:rPr>
              <w:t>та охоплених соціальними послугами  (осіб) станом на 01.01.202</w:t>
            </w:r>
            <w:r w:rsidR="00EA3D66" w:rsidRPr="007E5166">
              <w:rPr>
                <w:b/>
                <w:bCs/>
                <w:color w:val="000000"/>
                <w:sz w:val="26"/>
                <w:szCs w:val="26"/>
                <w:lang w:eastAsia="en-US"/>
              </w:rPr>
              <w:t>5</w:t>
            </w:r>
            <w:r w:rsidRPr="007E5166">
              <w:rPr>
                <w:b/>
                <w:bCs/>
                <w:color w:val="000000"/>
                <w:sz w:val="26"/>
                <w:szCs w:val="26"/>
                <w:lang w:eastAsia="en-US"/>
              </w:rPr>
              <w:t>р.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B591A05" w14:textId="77777777" w:rsidR="00795922" w:rsidRPr="007E5166" w:rsidRDefault="00795922" w:rsidP="005A3A1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7E5166">
              <w:rPr>
                <w:b/>
                <w:bCs/>
                <w:color w:val="000000"/>
                <w:sz w:val="26"/>
                <w:szCs w:val="26"/>
                <w:lang w:eastAsia="en-US"/>
              </w:rPr>
              <w:t>Кількість соціальних робітників</w:t>
            </w:r>
          </w:p>
          <w:p w14:paraId="34481639" w14:textId="77777777" w:rsidR="00795922" w:rsidRPr="007E5166" w:rsidRDefault="00795922" w:rsidP="005A3A1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7E5166">
              <w:rPr>
                <w:b/>
                <w:bCs/>
                <w:color w:val="000000"/>
                <w:sz w:val="26"/>
                <w:szCs w:val="26"/>
                <w:lang w:eastAsia="en-US"/>
              </w:rPr>
              <w:t>(осіб)</w:t>
            </w:r>
          </w:p>
        </w:tc>
      </w:tr>
      <w:tr w:rsidR="00795922" w:rsidRPr="007E5166" w14:paraId="2120F959" w14:textId="77777777" w:rsidTr="00F434B1">
        <w:trPr>
          <w:trHeight w:val="113"/>
        </w:trPr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A210E5D" w14:textId="77777777" w:rsidR="00795922" w:rsidRPr="007E5166" w:rsidRDefault="00795922" w:rsidP="005A3A1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7E5166">
              <w:rPr>
                <w:bCs/>
                <w:color w:val="000000"/>
                <w:sz w:val="26"/>
                <w:szCs w:val="26"/>
                <w:lang w:eastAsia="en-US"/>
              </w:rPr>
              <w:t xml:space="preserve">Савранська селищна рада 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30E278" w14:textId="2C8370C9" w:rsidR="00795922" w:rsidRPr="007E5166" w:rsidRDefault="00EA3D66" w:rsidP="005A3A1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7E5166">
              <w:rPr>
                <w:bCs/>
                <w:color w:val="000000"/>
                <w:sz w:val="26"/>
                <w:szCs w:val="26"/>
                <w:lang w:eastAsia="en-US"/>
              </w:rPr>
              <w:t>123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B6D09E1" w14:textId="77777777" w:rsidR="00795922" w:rsidRPr="007E5166" w:rsidRDefault="00795922" w:rsidP="005A3A1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7E5166">
              <w:rPr>
                <w:bCs/>
                <w:color w:val="000000"/>
                <w:sz w:val="26"/>
                <w:szCs w:val="26"/>
                <w:lang w:eastAsia="en-US"/>
              </w:rPr>
              <w:t>9</w:t>
            </w:r>
          </w:p>
        </w:tc>
      </w:tr>
      <w:tr w:rsidR="00795922" w:rsidRPr="007E5166" w14:paraId="65CBB504" w14:textId="77777777" w:rsidTr="00F434B1">
        <w:trPr>
          <w:trHeight w:val="113"/>
        </w:trPr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90A8182" w14:textId="77777777" w:rsidR="00795922" w:rsidRPr="007E5166" w:rsidRDefault="00795922" w:rsidP="005A3A1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7E5166">
              <w:rPr>
                <w:bCs/>
                <w:color w:val="000000"/>
                <w:sz w:val="26"/>
                <w:szCs w:val="26"/>
                <w:lang w:eastAsia="en-US"/>
              </w:rPr>
              <w:t>Концебівський старостат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3171836" w14:textId="653DEB75" w:rsidR="00795922" w:rsidRPr="007E5166" w:rsidRDefault="00EA3D66" w:rsidP="005A3A1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7E5166">
              <w:rPr>
                <w:bCs/>
                <w:color w:val="000000"/>
                <w:sz w:val="26"/>
                <w:szCs w:val="26"/>
                <w:lang w:eastAsia="en-US"/>
              </w:rPr>
              <w:t>28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808D477" w14:textId="77777777" w:rsidR="00795922" w:rsidRPr="007E5166" w:rsidRDefault="00795922" w:rsidP="005A3A1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7E5166">
              <w:rPr>
                <w:bCs/>
                <w:color w:val="000000"/>
                <w:sz w:val="26"/>
                <w:szCs w:val="26"/>
                <w:lang w:eastAsia="en-US"/>
              </w:rPr>
              <w:t>2</w:t>
            </w:r>
          </w:p>
        </w:tc>
      </w:tr>
      <w:tr w:rsidR="00795922" w:rsidRPr="007E5166" w14:paraId="78439DFC" w14:textId="77777777" w:rsidTr="00F434B1">
        <w:trPr>
          <w:trHeight w:val="129"/>
        </w:trPr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2EC47D9" w14:textId="77777777" w:rsidR="00795922" w:rsidRPr="007E5166" w:rsidRDefault="00795922" w:rsidP="005A3A1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7E5166">
              <w:rPr>
                <w:bCs/>
                <w:color w:val="000000"/>
                <w:sz w:val="26"/>
                <w:szCs w:val="26"/>
                <w:lang w:eastAsia="en-US"/>
              </w:rPr>
              <w:t>Байбузівський  старостат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8D312A" w14:textId="0383BF59" w:rsidR="00795922" w:rsidRPr="007E5166" w:rsidRDefault="00EA3D66" w:rsidP="005A3A1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7E5166">
              <w:rPr>
                <w:bCs/>
                <w:color w:val="000000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CA3F039" w14:textId="77777777" w:rsidR="00795922" w:rsidRPr="007E5166" w:rsidRDefault="00795922" w:rsidP="005A3A1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7E5166">
              <w:rPr>
                <w:bCs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795922" w:rsidRPr="007E5166" w14:paraId="3AEEE9A3" w14:textId="77777777" w:rsidTr="00F434B1">
        <w:trPr>
          <w:trHeight w:val="273"/>
        </w:trPr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510C03C" w14:textId="77777777" w:rsidR="00795922" w:rsidRPr="007E5166" w:rsidRDefault="00795922" w:rsidP="005A3A1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7E5166">
              <w:rPr>
                <w:bCs/>
                <w:color w:val="000000"/>
                <w:sz w:val="26"/>
                <w:szCs w:val="26"/>
                <w:lang w:eastAsia="en-US"/>
              </w:rPr>
              <w:t>Кам</w:t>
            </w:r>
            <w:r w:rsidRPr="007E5166">
              <w:rPr>
                <w:rFonts w:ascii="Calibri" w:hAnsi="Calibri" w:cs="Calibri"/>
                <w:bCs/>
                <w:color w:val="000000"/>
                <w:sz w:val="26"/>
                <w:szCs w:val="26"/>
                <w:lang w:eastAsia="en-US"/>
              </w:rPr>
              <w:t>'</w:t>
            </w:r>
            <w:r w:rsidRPr="007E5166">
              <w:rPr>
                <w:bCs/>
                <w:color w:val="000000"/>
                <w:sz w:val="26"/>
                <w:szCs w:val="26"/>
                <w:lang w:eastAsia="en-US"/>
              </w:rPr>
              <w:t>янський  старостат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EABA904" w14:textId="585F9363" w:rsidR="00795922" w:rsidRPr="007E5166" w:rsidRDefault="00EA3D66" w:rsidP="005A3A1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7E5166">
              <w:rPr>
                <w:bCs/>
                <w:color w:val="000000"/>
                <w:sz w:val="26"/>
                <w:szCs w:val="26"/>
                <w:lang w:eastAsia="en-US"/>
              </w:rPr>
              <w:t>28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A7FFBE3" w14:textId="77777777" w:rsidR="00795922" w:rsidRPr="007E5166" w:rsidRDefault="00795922" w:rsidP="005A3A1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7E5166">
              <w:rPr>
                <w:bCs/>
                <w:color w:val="000000"/>
                <w:sz w:val="26"/>
                <w:szCs w:val="26"/>
                <w:lang w:eastAsia="en-US"/>
              </w:rPr>
              <w:t>2</w:t>
            </w:r>
          </w:p>
        </w:tc>
      </w:tr>
      <w:tr w:rsidR="00795922" w:rsidRPr="007E5166" w14:paraId="398AF99C" w14:textId="77777777" w:rsidTr="00F434B1">
        <w:trPr>
          <w:trHeight w:val="273"/>
        </w:trPr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A85F890" w14:textId="77777777" w:rsidR="00795922" w:rsidRPr="007E5166" w:rsidRDefault="00795922" w:rsidP="005A3A1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7E5166">
              <w:rPr>
                <w:bCs/>
                <w:color w:val="000000"/>
                <w:sz w:val="26"/>
                <w:szCs w:val="26"/>
                <w:lang w:eastAsia="en-US"/>
              </w:rPr>
              <w:t>Вільшанський  старостат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09DB12A" w14:textId="32329293" w:rsidR="00795922" w:rsidRPr="007E5166" w:rsidRDefault="00EA3D66" w:rsidP="005A3A1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7E5166">
              <w:rPr>
                <w:bCs/>
                <w:color w:val="000000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CA24DAF" w14:textId="77777777" w:rsidR="00795922" w:rsidRPr="007E5166" w:rsidRDefault="00795922" w:rsidP="005A3A1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7E5166">
              <w:rPr>
                <w:bCs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795922" w:rsidRPr="007E5166" w14:paraId="3800DCA5" w14:textId="77777777" w:rsidTr="00F434B1">
        <w:trPr>
          <w:trHeight w:val="255"/>
        </w:trPr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3969C1B" w14:textId="77777777" w:rsidR="00795922" w:rsidRPr="007E5166" w:rsidRDefault="00795922" w:rsidP="005A3A1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7E5166">
              <w:rPr>
                <w:bCs/>
                <w:color w:val="000000"/>
                <w:sz w:val="26"/>
                <w:szCs w:val="26"/>
                <w:lang w:eastAsia="en-US"/>
              </w:rPr>
              <w:t>Дубинівський старостат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3EF87C1" w14:textId="506A496C" w:rsidR="00795922" w:rsidRPr="007E5166" w:rsidRDefault="00EA3D66" w:rsidP="005A3A1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7E5166">
              <w:rPr>
                <w:bCs/>
                <w:color w:val="000000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737F00B" w14:textId="77777777" w:rsidR="00795922" w:rsidRPr="007E5166" w:rsidRDefault="00795922" w:rsidP="005A3A1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7E5166">
              <w:rPr>
                <w:bCs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795922" w:rsidRPr="007E5166" w14:paraId="14665D46" w14:textId="77777777" w:rsidTr="00F434B1">
        <w:trPr>
          <w:trHeight w:val="294"/>
        </w:trPr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41D6928" w14:textId="77777777" w:rsidR="00795922" w:rsidRPr="007E5166" w:rsidRDefault="00795922" w:rsidP="005A3A1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7E5166">
              <w:rPr>
                <w:bCs/>
                <w:color w:val="000000"/>
                <w:sz w:val="26"/>
                <w:szCs w:val="26"/>
                <w:lang w:eastAsia="en-US"/>
              </w:rPr>
              <w:t>Бакшанський старостат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57D462" w14:textId="552ACD81" w:rsidR="00795922" w:rsidRPr="007E5166" w:rsidRDefault="00EA3D66" w:rsidP="005A3A1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7E5166">
              <w:rPr>
                <w:bCs/>
                <w:color w:val="000000"/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F7B9DEE" w14:textId="77777777" w:rsidR="00795922" w:rsidRPr="007E5166" w:rsidRDefault="00795922" w:rsidP="005A3A1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7E5166">
              <w:rPr>
                <w:bCs/>
                <w:color w:val="000000"/>
                <w:sz w:val="26"/>
                <w:szCs w:val="26"/>
                <w:lang w:eastAsia="en-US"/>
              </w:rPr>
              <w:t>2</w:t>
            </w:r>
          </w:p>
        </w:tc>
      </w:tr>
      <w:tr w:rsidR="00795922" w:rsidRPr="007E5166" w14:paraId="7A4C6208" w14:textId="77777777" w:rsidTr="00F434B1">
        <w:trPr>
          <w:trHeight w:val="202"/>
        </w:trPr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615078B" w14:textId="77777777" w:rsidR="00795922" w:rsidRPr="007E5166" w:rsidRDefault="00795922" w:rsidP="005A3A1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7E5166">
              <w:rPr>
                <w:bCs/>
                <w:color w:val="000000"/>
                <w:sz w:val="26"/>
                <w:szCs w:val="26"/>
                <w:lang w:eastAsia="en-US"/>
              </w:rPr>
              <w:t>Полянецький старостат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FCF336A" w14:textId="2BD385B2" w:rsidR="00795922" w:rsidRPr="007E5166" w:rsidRDefault="00EA3D66" w:rsidP="005A3A1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7E5166">
              <w:rPr>
                <w:bCs/>
                <w:color w:val="000000"/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AF45422" w14:textId="77777777" w:rsidR="00795922" w:rsidRPr="007E5166" w:rsidRDefault="00795922" w:rsidP="005A3A1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7E5166">
              <w:rPr>
                <w:bCs/>
                <w:color w:val="000000"/>
                <w:sz w:val="26"/>
                <w:szCs w:val="26"/>
                <w:lang w:eastAsia="en-US"/>
              </w:rPr>
              <w:t>2</w:t>
            </w:r>
          </w:p>
        </w:tc>
      </w:tr>
      <w:tr w:rsidR="00795922" w:rsidRPr="007E5166" w14:paraId="2A329F56" w14:textId="77777777" w:rsidTr="00F434B1">
        <w:trPr>
          <w:trHeight w:val="146"/>
        </w:trPr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F59CA42" w14:textId="77777777" w:rsidR="00795922" w:rsidRPr="007E5166" w:rsidRDefault="00795922" w:rsidP="005A3A1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7E5166">
              <w:rPr>
                <w:bCs/>
                <w:color w:val="000000"/>
                <w:sz w:val="26"/>
                <w:szCs w:val="26"/>
                <w:lang w:eastAsia="en-US"/>
              </w:rPr>
              <w:t>Неділківський  старостат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2B141D6" w14:textId="22904DF4" w:rsidR="00795922" w:rsidRPr="007E5166" w:rsidRDefault="00EA3D66" w:rsidP="005A3A1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7E5166">
              <w:rPr>
                <w:bCs/>
                <w:color w:val="000000"/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5376BE2" w14:textId="77777777" w:rsidR="00795922" w:rsidRPr="007E5166" w:rsidRDefault="00795922" w:rsidP="005A3A1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7E5166">
              <w:rPr>
                <w:bCs/>
                <w:color w:val="000000"/>
                <w:sz w:val="26"/>
                <w:szCs w:val="26"/>
                <w:lang w:eastAsia="en-US"/>
              </w:rPr>
              <w:t>2</w:t>
            </w:r>
          </w:p>
        </w:tc>
      </w:tr>
      <w:tr w:rsidR="00795922" w:rsidRPr="007E5166" w14:paraId="435D99A6" w14:textId="77777777" w:rsidTr="00F434B1">
        <w:trPr>
          <w:trHeight w:val="146"/>
        </w:trPr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3175EBC" w14:textId="77777777" w:rsidR="00795922" w:rsidRPr="007E5166" w:rsidRDefault="00795922" w:rsidP="005A3A1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7E5166">
              <w:rPr>
                <w:bCs/>
                <w:color w:val="000000"/>
                <w:sz w:val="26"/>
                <w:szCs w:val="26"/>
                <w:lang w:eastAsia="en-US"/>
              </w:rPr>
              <w:t xml:space="preserve">Осичківський статостат 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9A50D9" w14:textId="6CF4E565" w:rsidR="00795922" w:rsidRPr="007E5166" w:rsidRDefault="00EA3D66" w:rsidP="005A3A1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7E5166">
              <w:rPr>
                <w:bCs/>
                <w:color w:val="000000"/>
                <w:sz w:val="26"/>
                <w:szCs w:val="26"/>
                <w:lang w:eastAsia="en-US"/>
              </w:rPr>
              <w:t>49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51C8D17" w14:textId="77777777" w:rsidR="00795922" w:rsidRPr="007E5166" w:rsidRDefault="00795922" w:rsidP="005A3A1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7E5166">
              <w:rPr>
                <w:bCs/>
                <w:color w:val="000000"/>
                <w:sz w:val="26"/>
                <w:szCs w:val="26"/>
                <w:lang w:eastAsia="en-US"/>
              </w:rPr>
              <w:t>4</w:t>
            </w:r>
          </w:p>
        </w:tc>
      </w:tr>
      <w:tr w:rsidR="00795922" w:rsidRPr="007E5166" w14:paraId="411095FF" w14:textId="77777777" w:rsidTr="00F434B1">
        <w:trPr>
          <w:trHeight w:val="267"/>
        </w:trPr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8DC5D87" w14:textId="77777777" w:rsidR="00795922" w:rsidRPr="007E5166" w:rsidRDefault="00795922" w:rsidP="005A3A1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7E5166">
              <w:rPr>
                <w:bCs/>
                <w:color w:val="000000"/>
                <w:sz w:val="26"/>
                <w:szCs w:val="26"/>
                <w:lang w:eastAsia="en-US"/>
              </w:rPr>
              <w:t>Разом по старостатам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FCF749" w14:textId="60DE639F" w:rsidR="00795922" w:rsidRPr="007E5166" w:rsidRDefault="00EA3D66" w:rsidP="005A3A1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7E5166">
              <w:rPr>
                <w:bCs/>
                <w:color w:val="000000"/>
                <w:sz w:val="26"/>
                <w:szCs w:val="26"/>
                <w:lang w:eastAsia="en-US"/>
              </w:rPr>
              <w:t>340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BA76D15" w14:textId="77777777" w:rsidR="00795922" w:rsidRPr="007E5166" w:rsidRDefault="00795922" w:rsidP="005A3A1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7E5166">
              <w:rPr>
                <w:bCs/>
                <w:color w:val="000000"/>
                <w:sz w:val="26"/>
                <w:szCs w:val="26"/>
                <w:lang w:eastAsia="en-US"/>
              </w:rPr>
              <w:t>26</w:t>
            </w:r>
          </w:p>
        </w:tc>
      </w:tr>
    </w:tbl>
    <w:p w14:paraId="0EE134B4" w14:textId="0679359B" w:rsidR="00795922" w:rsidRPr="007E5166" w:rsidRDefault="00795922" w:rsidP="00795922">
      <w:pPr>
        <w:jc w:val="both"/>
        <w:rPr>
          <w:b/>
          <w:sz w:val="26"/>
          <w:szCs w:val="26"/>
          <w:u w:val="single"/>
        </w:rPr>
      </w:pPr>
      <w:r w:rsidRPr="007E5166">
        <w:rPr>
          <w:sz w:val="26"/>
          <w:szCs w:val="26"/>
          <w:u w:val="single"/>
        </w:rPr>
        <w:lastRenderedPageBreak/>
        <w:t xml:space="preserve">За звітний період за надання. платних соціальних  послуг догляду вдома (у т.ч. з установленням диференційованої плати) надійшло коштів  на суму – </w:t>
      </w:r>
      <w:r w:rsidRPr="007E5166">
        <w:rPr>
          <w:b/>
          <w:sz w:val="26"/>
          <w:szCs w:val="26"/>
          <w:u w:val="single"/>
        </w:rPr>
        <w:t>1</w:t>
      </w:r>
      <w:r w:rsidR="00EA3D66" w:rsidRPr="007E5166">
        <w:rPr>
          <w:b/>
          <w:sz w:val="26"/>
          <w:szCs w:val="26"/>
          <w:u w:val="single"/>
        </w:rPr>
        <w:t>9</w:t>
      </w:r>
      <w:r w:rsidRPr="007E5166">
        <w:rPr>
          <w:b/>
          <w:sz w:val="26"/>
          <w:szCs w:val="26"/>
          <w:u w:val="single"/>
        </w:rPr>
        <w:t>4,</w:t>
      </w:r>
      <w:r w:rsidR="00EA3D66" w:rsidRPr="007E5166">
        <w:rPr>
          <w:b/>
          <w:sz w:val="26"/>
          <w:szCs w:val="26"/>
          <w:u w:val="single"/>
        </w:rPr>
        <w:t>2</w:t>
      </w:r>
      <w:r w:rsidRPr="007E5166">
        <w:rPr>
          <w:b/>
          <w:sz w:val="26"/>
          <w:szCs w:val="26"/>
          <w:u w:val="single"/>
        </w:rPr>
        <w:t xml:space="preserve"> </w:t>
      </w:r>
      <w:r w:rsidRPr="007E5166">
        <w:rPr>
          <w:b/>
          <w:color w:val="000000" w:themeColor="text1"/>
          <w:sz w:val="26"/>
          <w:szCs w:val="26"/>
          <w:u w:val="single"/>
        </w:rPr>
        <w:t xml:space="preserve">тис. грн., </w:t>
      </w:r>
      <w:r w:rsidRPr="007E5166">
        <w:rPr>
          <w:bCs/>
          <w:sz w:val="26"/>
          <w:szCs w:val="26"/>
          <w:u w:val="single"/>
        </w:rPr>
        <w:t>н</w:t>
      </w:r>
      <w:r w:rsidRPr="007E5166">
        <w:rPr>
          <w:sz w:val="26"/>
          <w:szCs w:val="26"/>
          <w:u w:val="single"/>
        </w:rPr>
        <w:t xml:space="preserve">адано заходів соціальних послуг догляду вдома </w:t>
      </w:r>
      <w:r w:rsidRPr="007E5166">
        <w:rPr>
          <w:b/>
          <w:sz w:val="26"/>
          <w:szCs w:val="26"/>
          <w:u w:val="single"/>
        </w:rPr>
        <w:t xml:space="preserve">-  </w:t>
      </w:r>
      <w:r w:rsidR="00EA3D66" w:rsidRPr="007E5166">
        <w:rPr>
          <w:b/>
          <w:sz w:val="26"/>
          <w:szCs w:val="26"/>
          <w:u w:val="single"/>
        </w:rPr>
        <w:t>81 312</w:t>
      </w:r>
      <w:r w:rsidRPr="007E5166">
        <w:rPr>
          <w:b/>
          <w:sz w:val="26"/>
          <w:szCs w:val="26"/>
          <w:u w:val="single"/>
        </w:rPr>
        <w:t>.</w:t>
      </w:r>
    </w:p>
    <w:p w14:paraId="655BC249" w14:textId="77777777" w:rsidR="00F434B1" w:rsidRPr="007E5166" w:rsidRDefault="00F434B1" w:rsidP="00795922">
      <w:pPr>
        <w:ind w:firstLine="567"/>
        <w:jc w:val="center"/>
        <w:rPr>
          <w:b/>
          <w:color w:val="000000"/>
          <w:sz w:val="26"/>
          <w:szCs w:val="26"/>
          <w:u w:val="single"/>
        </w:rPr>
      </w:pPr>
      <w:bookmarkStart w:id="5" w:name="_Hlk186633601"/>
    </w:p>
    <w:p w14:paraId="0E129C57" w14:textId="22B7198C" w:rsidR="00795922" w:rsidRPr="007E5166" w:rsidRDefault="008D69F4" w:rsidP="00795922">
      <w:pPr>
        <w:ind w:firstLine="567"/>
        <w:jc w:val="center"/>
        <w:rPr>
          <w:b/>
          <w:sz w:val="26"/>
          <w:szCs w:val="26"/>
          <w:u w:val="single"/>
        </w:rPr>
      </w:pPr>
      <w:r w:rsidRPr="007E5166">
        <w:rPr>
          <w:b/>
          <w:color w:val="000000"/>
          <w:sz w:val="26"/>
          <w:szCs w:val="26"/>
          <w:u w:val="single"/>
        </w:rPr>
        <w:t xml:space="preserve">2. </w:t>
      </w:r>
      <w:r w:rsidR="00795922" w:rsidRPr="007E5166">
        <w:rPr>
          <w:b/>
          <w:color w:val="000000"/>
          <w:sz w:val="26"/>
          <w:szCs w:val="26"/>
          <w:u w:val="single"/>
        </w:rPr>
        <w:t xml:space="preserve">Відділення стаціонарного догляду </w:t>
      </w:r>
      <w:r w:rsidR="00795922" w:rsidRPr="007E5166">
        <w:rPr>
          <w:b/>
          <w:sz w:val="26"/>
          <w:szCs w:val="26"/>
          <w:u w:val="single"/>
        </w:rPr>
        <w:t>для постійного</w:t>
      </w:r>
      <w:r w:rsidRPr="007E5166">
        <w:rPr>
          <w:b/>
          <w:sz w:val="26"/>
          <w:szCs w:val="26"/>
          <w:u w:val="single"/>
        </w:rPr>
        <w:t xml:space="preserve"> </w:t>
      </w:r>
      <w:r w:rsidR="00795922" w:rsidRPr="007E5166">
        <w:rPr>
          <w:b/>
          <w:sz w:val="26"/>
          <w:szCs w:val="26"/>
          <w:u w:val="single"/>
        </w:rPr>
        <w:t xml:space="preserve"> або </w:t>
      </w:r>
      <w:r w:rsidR="00EA3D66" w:rsidRPr="007E5166">
        <w:rPr>
          <w:b/>
          <w:sz w:val="26"/>
          <w:szCs w:val="26"/>
          <w:u w:val="single"/>
        </w:rPr>
        <w:t>тимчасового</w:t>
      </w:r>
      <w:r w:rsidR="00795922" w:rsidRPr="007E5166">
        <w:rPr>
          <w:b/>
          <w:sz w:val="26"/>
          <w:szCs w:val="26"/>
          <w:u w:val="single"/>
        </w:rPr>
        <w:t xml:space="preserve">  проживання.</w:t>
      </w:r>
    </w:p>
    <w:p w14:paraId="7B04669B" w14:textId="67646599" w:rsidR="00273E7A" w:rsidRPr="007E5166" w:rsidRDefault="008D69F4" w:rsidP="00273E7A">
      <w:pPr>
        <w:ind w:firstLine="567"/>
        <w:jc w:val="both"/>
        <w:rPr>
          <w:sz w:val="26"/>
          <w:szCs w:val="26"/>
        </w:rPr>
      </w:pPr>
      <w:r w:rsidRPr="007E5166">
        <w:rPr>
          <w:bCs/>
          <w:color w:val="000000"/>
          <w:sz w:val="26"/>
          <w:szCs w:val="26"/>
        </w:rPr>
        <w:t>О</w:t>
      </w:r>
      <w:r w:rsidR="00795922" w:rsidRPr="007E5166">
        <w:rPr>
          <w:bCs/>
          <w:color w:val="000000"/>
          <w:sz w:val="26"/>
          <w:szCs w:val="26"/>
        </w:rPr>
        <w:t>сновн</w:t>
      </w:r>
      <w:r w:rsidRPr="007E5166">
        <w:rPr>
          <w:bCs/>
          <w:color w:val="000000"/>
          <w:sz w:val="26"/>
          <w:szCs w:val="26"/>
        </w:rPr>
        <w:t>им</w:t>
      </w:r>
      <w:r w:rsidR="00795922" w:rsidRPr="007E5166">
        <w:rPr>
          <w:bCs/>
          <w:color w:val="000000"/>
          <w:sz w:val="26"/>
          <w:szCs w:val="26"/>
        </w:rPr>
        <w:t xml:space="preserve"> зав</w:t>
      </w:r>
      <w:r w:rsidRPr="007E5166">
        <w:rPr>
          <w:bCs/>
          <w:color w:val="000000"/>
          <w:sz w:val="26"/>
          <w:szCs w:val="26"/>
        </w:rPr>
        <w:t>данням</w:t>
      </w:r>
      <w:r w:rsidR="00795922" w:rsidRPr="007E5166">
        <w:rPr>
          <w:bCs/>
          <w:color w:val="000000"/>
          <w:sz w:val="26"/>
          <w:szCs w:val="26"/>
        </w:rPr>
        <w:t xml:space="preserve"> </w:t>
      </w:r>
      <w:r w:rsidRPr="007E5166">
        <w:rPr>
          <w:bCs/>
          <w:sz w:val="26"/>
          <w:szCs w:val="26"/>
        </w:rPr>
        <w:t xml:space="preserve">відділення є надання </w:t>
      </w:r>
      <w:r w:rsidR="00273E7A" w:rsidRPr="007E5166">
        <w:rPr>
          <w:bCs/>
          <w:color w:val="000000"/>
          <w:sz w:val="26"/>
          <w:szCs w:val="26"/>
        </w:rPr>
        <w:t>постійного</w:t>
      </w:r>
      <w:r w:rsidRPr="007E5166">
        <w:rPr>
          <w:bCs/>
          <w:color w:val="000000"/>
          <w:sz w:val="26"/>
          <w:szCs w:val="26"/>
        </w:rPr>
        <w:t xml:space="preserve"> догляду </w:t>
      </w:r>
      <w:r w:rsidR="00795922" w:rsidRPr="007E5166">
        <w:rPr>
          <w:bCs/>
          <w:color w:val="000000"/>
          <w:sz w:val="26"/>
          <w:szCs w:val="26"/>
        </w:rPr>
        <w:t>за особами</w:t>
      </w:r>
      <w:r w:rsidRPr="007E5166">
        <w:rPr>
          <w:bCs/>
          <w:color w:val="000000"/>
          <w:sz w:val="26"/>
          <w:szCs w:val="26"/>
        </w:rPr>
        <w:t xml:space="preserve"> похилого віку, особам</w:t>
      </w:r>
      <w:r w:rsidR="00273E7A" w:rsidRPr="007E5166">
        <w:rPr>
          <w:bCs/>
          <w:color w:val="000000"/>
          <w:sz w:val="26"/>
          <w:szCs w:val="26"/>
        </w:rPr>
        <w:t>и</w:t>
      </w:r>
      <w:r w:rsidRPr="007E5166">
        <w:rPr>
          <w:bCs/>
          <w:color w:val="000000"/>
          <w:sz w:val="26"/>
          <w:szCs w:val="26"/>
        </w:rPr>
        <w:t xml:space="preserve"> з інвалідністю та які мають невиліковні хвороби</w:t>
      </w:r>
      <w:r w:rsidR="00795922" w:rsidRPr="007E5166">
        <w:rPr>
          <w:bCs/>
          <w:color w:val="000000"/>
          <w:sz w:val="26"/>
          <w:szCs w:val="26"/>
        </w:rPr>
        <w:t>,</w:t>
      </w:r>
      <w:r w:rsidRPr="007E5166">
        <w:rPr>
          <w:bCs/>
          <w:color w:val="000000"/>
          <w:sz w:val="26"/>
          <w:szCs w:val="26"/>
        </w:rPr>
        <w:t xml:space="preserve"> а також хвороби, що потребують </w:t>
      </w:r>
      <w:r w:rsidR="00273E7A" w:rsidRPr="007E5166">
        <w:rPr>
          <w:bCs/>
          <w:color w:val="000000"/>
          <w:sz w:val="26"/>
          <w:szCs w:val="26"/>
        </w:rPr>
        <w:t>тривалого лікування,</w:t>
      </w:r>
      <w:r w:rsidR="00795922" w:rsidRPr="007E5166">
        <w:rPr>
          <w:bCs/>
          <w:color w:val="000000"/>
          <w:sz w:val="26"/>
          <w:szCs w:val="26"/>
        </w:rPr>
        <w:t xml:space="preserve"> які втратили здатність до самообслуговування чи не набули такої здатності</w:t>
      </w:r>
      <w:r w:rsidRPr="007E5166">
        <w:rPr>
          <w:bCs/>
          <w:color w:val="000000"/>
          <w:sz w:val="26"/>
          <w:szCs w:val="26"/>
        </w:rPr>
        <w:t>.</w:t>
      </w:r>
      <w:r w:rsidR="00795922" w:rsidRPr="007E5166">
        <w:rPr>
          <w:bCs/>
          <w:color w:val="000000"/>
          <w:sz w:val="26"/>
          <w:szCs w:val="26"/>
        </w:rPr>
        <w:t xml:space="preserve"> </w:t>
      </w:r>
      <w:r w:rsidR="00273E7A" w:rsidRPr="007E5166">
        <w:rPr>
          <w:bCs/>
          <w:color w:val="000000"/>
          <w:sz w:val="26"/>
          <w:szCs w:val="26"/>
        </w:rPr>
        <w:t xml:space="preserve">Відділення </w:t>
      </w:r>
      <w:r w:rsidR="00795922" w:rsidRPr="007E5166">
        <w:rPr>
          <w:bCs/>
          <w:color w:val="000000"/>
          <w:sz w:val="26"/>
          <w:szCs w:val="26"/>
        </w:rPr>
        <w:t xml:space="preserve"> забезпечує:</w:t>
      </w:r>
      <w:r w:rsidR="00795922" w:rsidRPr="007E5166">
        <w:rPr>
          <w:color w:val="000000"/>
          <w:sz w:val="26"/>
          <w:szCs w:val="26"/>
        </w:rPr>
        <w:t xml:space="preserve">  умови для стаціонарного перебування, харчування</w:t>
      </w:r>
      <w:r w:rsidR="00273E7A" w:rsidRPr="007E5166">
        <w:rPr>
          <w:color w:val="000000"/>
          <w:sz w:val="26"/>
          <w:szCs w:val="26"/>
        </w:rPr>
        <w:t>,</w:t>
      </w:r>
      <w:r w:rsidR="00795922" w:rsidRPr="007E5166">
        <w:rPr>
          <w:color w:val="000000"/>
          <w:sz w:val="26"/>
          <w:szCs w:val="26"/>
        </w:rPr>
        <w:t xml:space="preserve"> допомог</w:t>
      </w:r>
      <w:r w:rsidR="00273E7A" w:rsidRPr="007E5166">
        <w:rPr>
          <w:color w:val="000000"/>
          <w:sz w:val="26"/>
          <w:szCs w:val="26"/>
        </w:rPr>
        <w:t>у</w:t>
      </w:r>
      <w:r w:rsidR="00795922" w:rsidRPr="007E5166">
        <w:rPr>
          <w:color w:val="000000"/>
          <w:sz w:val="26"/>
          <w:szCs w:val="26"/>
        </w:rPr>
        <w:t xml:space="preserve"> у дотриманні особистої гігієни, самообслуговуванні</w:t>
      </w:r>
      <w:r w:rsidR="00273E7A" w:rsidRPr="007E5166">
        <w:rPr>
          <w:color w:val="000000"/>
          <w:sz w:val="26"/>
          <w:szCs w:val="26"/>
        </w:rPr>
        <w:t>,</w:t>
      </w:r>
      <w:r w:rsidR="00795922" w:rsidRPr="007E5166">
        <w:rPr>
          <w:color w:val="000000"/>
          <w:sz w:val="26"/>
          <w:szCs w:val="26"/>
        </w:rPr>
        <w:t xml:space="preserve"> спостереження за станом здоров'я та організацією надання медичної  допомоги, у тому числі відповідно до призначень лікарів</w:t>
      </w:r>
      <w:r w:rsidR="00273E7A" w:rsidRPr="007E5166">
        <w:rPr>
          <w:color w:val="000000"/>
          <w:sz w:val="26"/>
          <w:szCs w:val="26"/>
        </w:rPr>
        <w:t>.</w:t>
      </w:r>
    </w:p>
    <w:p w14:paraId="72E14091" w14:textId="225FADB3" w:rsidR="00795922" w:rsidRPr="007E5166" w:rsidRDefault="00795922" w:rsidP="00795922">
      <w:pPr>
        <w:ind w:firstLine="567"/>
        <w:jc w:val="both"/>
        <w:rPr>
          <w:sz w:val="26"/>
          <w:szCs w:val="26"/>
        </w:rPr>
      </w:pPr>
      <w:r w:rsidRPr="007E5166">
        <w:rPr>
          <w:sz w:val="26"/>
          <w:szCs w:val="26"/>
        </w:rPr>
        <w:t xml:space="preserve">Відділення розраховано на - 25 ліжко – місць. </w:t>
      </w:r>
      <w:r w:rsidR="009F7EA2" w:rsidRPr="007E5166">
        <w:rPr>
          <w:color w:val="000000" w:themeColor="text1"/>
          <w:sz w:val="26"/>
          <w:szCs w:val="26"/>
        </w:rPr>
        <w:t xml:space="preserve">Цій  </w:t>
      </w:r>
      <w:r w:rsidR="009F7EA2">
        <w:rPr>
          <w:color w:val="000000" w:themeColor="text1"/>
          <w:sz w:val="26"/>
          <w:szCs w:val="26"/>
        </w:rPr>
        <w:t xml:space="preserve">категорії </w:t>
      </w:r>
      <w:r w:rsidR="009F7EA2" w:rsidRPr="007E5166">
        <w:rPr>
          <w:color w:val="000000" w:themeColor="text1"/>
          <w:sz w:val="26"/>
          <w:szCs w:val="26"/>
        </w:rPr>
        <w:t xml:space="preserve">громадян  надають  послуги  </w:t>
      </w:r>
      <w:r w:rsidR="009F7EA2">
        <w:rPr>
          <w:color w:val="000000" w:themeColor="text1"/>
          <w:sz w:val="26"/>
          <w:szCs w:val="26"/>
        </w:rPr>
        <w:t>10</w:t>
      </w:r>
      <w:r w:rsidR="009F7EA2" w:rsidRPr="007E5166">
        <w:rPr>
          <w:color w:val="000000" w:themeColor="text1"/>
          <w:sz w:val="26"/>
          <w:szCs w:val="26"/>
        </w:rPr>
        <w:t xml:space="preserve">  </w:t>
      </w:r>
      <w:r w:rsidR="009F7EA2">
        <w:rPr>
          <w:color w:val="000000" w:themeColor="text1"/>
          <w:sz w:val="26"/>
          <w:szCs w:val="26"/>
        </w:rPr>
        <w:t>працівник</w:t>
      </w:r>
      <w:r w:rsidR="009F7EA2" w:rsidRPr="007E5166">
        <w:rPr>
          <w:color w:val="000000" w:themeColor="text1"/>
          <w:sz w:val="26"/>
          <w:szCs w:val="26"/>
        </w:rPr>
        <w:t>ів,  які  беруть  участь  у  виконанні  покладених  на відділення  завдань</w:t>
      </w:r>
    </w:p>
    <w:p w14:paraId="4676E90C" w14:textId="09B57F75" w:rsidR="00795922" w:rsidRPr="007E5166" w:rsidRDefault="00795922" w:rsidP="00795922">
      <w:pPr>
        <w:ind w:firstLine="567"/>
        <w:jc w:val="both"/>
        <w:rPr>
          <w:sz w:val="26"/>
          <w:szCs w:val="26"/>
        </w:rPr>
      </w:pPr>
      <w:r w:rsidRPr="007E5166">
        <w:rPr>
          <w:sz w:val="26"/>
          <w:szCs w:val="26"/>
        </w:rPr>
        <w:t>Протягом 202</w:t>
      </w:r>
      <w:r w:rsidR="00954B88" w:rsidRPr="007E5166">
        <w:rPr>
          <w:sz w:val="26"/>
          <w:szCs w:val="26"/>
        </w:rPr>
        <w:t>4</w:t>
      </w:r>
      <w:r w:rsidRPr="007E5166">
        <w:rPr>
          <w:sz w:val="26"/>
          <w:szCs w:val="26"/>
        </w:rPr>
        <w:t xml:space="preserve"> року  на обліку перебувало  - 2</w:t>
      </w:r>
      <w:r w:rsidR="00954B88" w:rsidRPr="007E5166">
        <w:rPr>
          <w:sz w:val="26"/>
          <w:szCs w:val="26"/>
        </w:rPr>
        <w:t>7</w:t>
      </w:r>
      <w:r w:rsidRPr="007E5166">
        <w:rPr>
          <w:sz w:val="26"/>
          <w:szCs w:val="26"/>
        </w:rPr>
        <w:t xml:space="preserve"> ос</w:t>
      </w:r>
      <w:r w:rsidR="00B6676D" w:rsidRPr="007E5166">
        <w:rPr>
          <w:sz w:val="26"/>
          <w:szCs w:val="26"/>
        </w:rPr>
        <w:t>і</w:t>
      </w:r>
      <w:r w:rsidRPr="007E5166">
        <w:rPr>
          <w:sz w:val="26"/>
          <w:szCs w:val="26"/>
        </w:rPr>
        <w:t xml:space="preserve">б,  прибуло -  </w:t>
      </w:r>
      <w:r w:rsidR="000C17BA" w:rsidRPr="007E5166">
        <w:rPr>
          <w:sz w:val="26"/>
          <w:szCs w:val="26"/>
        </w:rPr>
        <w:t>9</w:t>
      </w:r>
      <w:r w:rsidRPr="007E5166">
        <w:rPr>
          <w:sz w:val="26"/>
          <w:szCs w:val="26"/>
        </w:rPr>
        <w:t xml:space="preserve">  осіб,  вибуло - 3, в зв’язку зі смертю - </w:t>
      </w:r>
      <w:r w:rsidR="000C17BA" w:rsidRPr="007E5166">
        <w:rPr>
          <w:sz w:val="26"/>
          <w:szCs w:val="26"/>
        </w:rPr>
        <w:t>2</w:t>
      </w:r>
      <w:r w:rsidRPr="007E5166">
        <w:rPr>
          <w:sz w:val="26"/>
          <w:szCs w:val="26"/>
        </w:rPr>
        <w:t xml:space="preserve"> особи.  Станом на 01.01.202</w:t>
      </w:r>
      <w:r w:rsidR="000C17BA" w:rsidRPr="007E5166">
        <w:rPr>
          <w:sz w:val="26"/>
          <w:szCs w:val="26"/>
        </w:rPr>
        <w:t>5</w:t>
      </w:r>
      <w:r w:rsidRPr="007E5166">
        <w:rPr>
          <w:sz w:val="26"/>
          <w:szCs w:val="26"/>
        </w:rPr>
        <w:t xml:space="preserve">р фактично проживає - </w:t>
      </w:r>
      <w:r w:rsidR="00B6676D" w:rsidRPr="007E5166">
        <w:rPr>
          <w:sz w:val="26"/>
          <w:szCs w:val="26"/>
        </w:rPr>
        <w:t>24</w:t>
      </w:r>
      <w:r w:rsidRPr="007E5166">
        <w:rPr>
          <w:sz w:val="26"/>
          <w:szCs w:val="26"/>
        </w:rPr>
        <w:t xml:space="preserve"> ос</w:t>
      </w:r>
      <w:r w:rsidR="00B6676D" w:rsidRPr="007E5166">
        <w:rPr>
          <w:sz w:val="26"/>
          <w:szCs w:val="26"/>
        </w:rPr>
        <w:t>оби</w:t>
      </w:r>
      <w:r w:rsidRPr="007E5166">
        <w:rPr>
          <w:sz w:val="26"/>
          <w:szCs w:val="26"/>
        </w:rPr>
        <w:t xml:space="preserve"> із них </w:t>
      </w:r>
      <w:r w:rsidR="00B6676D" w:rsidRPr="007E5166">
        <w:rPr>
          <w:sz w:val="26"/>
          <w:szCs w:val="26"/>
        </w:rPr>
        <w:t>3</w:t>
      </w:r>
      <w:r w:rsidRPr="007E5166">
        <w:rPr>
          <w:sz w:val="26"/>
          <w:szCs w:val="26"/>
        </w:rPr>
        <w:t xml:space="preserve"> особи із статусом внутрішньо переміщеної особи (1-ж, </w:t>
      </w:r>
      <w:r w:rsidR="00B6676D" w:rsidRPr="007E5166">
        <w:rPr>
          <w:sz w:val="26"/>
          <w:szCs w:val="26"/>
        </w:rPr>
        <w:t>2</w:t>
      </w:r>
      <w:r w:rsidRPr="007E5166">
        <w:rPr>
          <w:sz w:val="26"/>
          <w:szCs w:val="26"/>
        </w:rPr>
        <w:t>-ч).</w:t>
      </w:r>
    </w:p>
    <w:p w14:paraId="5AD73A43" w14:textId="7CB8CDAD" w:rsidR="00795922" w:rsidRPr="007E5166" w:rsidRDefault="00795922" w:rsidP="00795922">
      <w:pPr>
        <w:ind w:firstLine="567"/>
        <w:jc w:val="both"/>
        <w:rPr>
          <w:b/>
          <w:color w:val="000000" w:themeColor="text1"/>
          <w:sz w:val="26"/>
          <w:szCs w:val="26"/>
        </w:rPr>
      </w:pPr>
      <w:r w:rsidRPr="007E5166">
        <w:rPr>
          <w:sz w:val="26"/>
          <w:szCs w:val="26"/>
        </w:rPr>
        <w:t xml:space="preserve">Із числа підопічних - </w:t>
      </w:r>
      <w:r w:rsidR="00B6676D" w:rsidRPr="007E5166">
        <w:rPr>
          <w:sz w:val="26"/>
          <w:szCs w:val="26"/>
        </w:rPr>
        <w:t>22</w:t>
      </w:r>
      <w:r w:rsidRPr="007E5166">
        <w:rPr>
          <w:sz w:val="26"/>
          <w:szCs w:val="26"/>
        </w:rPr>
        <w:t xml:space="preserve"> ос</w:t>
      </w:r>
      <w:r w:rsidR="00B6676D" w:rsidRPr="007E5166">
        <w:rPr>
          <w:sz w:val="26"/>
          <w:szCs w:val="26"/>
        </w:rPr>
        <w:t>оби</w:t>
      </w:r>
      <w:r w:rsidRPr="007E5166">
        <w:rPr>
          <w:sz w:val="26"/>
          <w:szCs w:val="26"/>
        </w:rPr>
        <w:t xml:space="preserve"> протягом звітного періоду перебувало у відділенні за рахунок бюджетних коштів (на безоплатній основі)</w:t>
      </w:r>
      <w:r w:rsidR="00B6676D" w:rsidRPr="007E5166">
        <w:rPr>
          <w:sz w:val="26"/>
          <w:szCs w:val="26"/>
        </w:rPr>
        <w:t>, 5</w:t>
      </w:r>
      <w:r w:rsidRPr="007E5166">
        <w:rPr>
          <w:sz w:val="26"/>
          <w:szCs w:val="26"/>
        </w:rPr>
        <w:t xml:space="preserve"> </w:t>
      </w:r>
      <w:r w:rsidR="00B6676D" w:rsidRPr="007E5166">
        <w:rPr>
          <w:sz w:val="26"/>
          <w:szCs w:val="26"/>
        </w:rPr>
        <w:t>-</w:t>
      </w:r>
      <w:r w:rsidRPr="007E5166">
        <w:rPr>
          <w:sz w:val="26"/>
          <w:szCs w:val="26"/>
        </w:rPr>
        <w:t>з установленням диференційованої плати.</w:t>
      </w:r>
    </w:p>
    <w:p w14:paraId="0DE3126E" w14:textId="39B5D441" w:rsidR="00795922" w:rsidRPr="007E5166" w:rsidRDefault="00795922" w:rsidP="00795922">
      <w:pPr>
        <w:pStyle w:val="af0"/>
        <w:tabs>
          <w:tab w:val="left" w:pos="0"/>
          <w:tab w:val="left" w:pos="4678"/>
        </w:tabs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E5166">
        <w:rPr>
          <w:rFonts w:ascii="Times New Roman" w:hAnsi="Times New Roman" w:cs="Times New Roman"/>
          <w:sz w:val="26"/>
          <w:szCs w:val="26"/>
          <w:lang w:val="uk-UA"/>
        </w:rPr>
        <w:t xml:space="preserve">   За ознакою статті: 1</w:t>
      </w:r>
      <w:r w:rsidR="006C47F8" w:rsidRPr="007E5166">
        <w:rPr>
          <w:rFonts w:ascii="Times New Roman" w:hAnsi="Times New Roman" w:cs="Times New Roman"/>
          <w:sz w:val="26"/>
          <w:szCs w:val="26"/>
          <w:lang w:val="uk-UA"/>
        </w:rPr>
        <w:t>7</w:t>
      </w:r>
      <w:r w:rsidRPr="007E5166">
        <w:rPr>
          <w:rFonts w:ascii="Times New Roman" w:hAnsi="Times New Roman" w:cs="Times New Roman"/>
          <w:sz w:val="26"/>
          <w:szCs w:val="26"/>
          <w:lang w:val="uk-UA"/>
        </w:rPr>
        <w:t xml:space="preserve"> – жінок, </w:t>
      </w:r>
      <w:r w:rsidR="006C47F8" w:rsidRPr="007E5166">
        <w:rPr>
          <w:rFonts w:ascii="Times New Roman" w:hAnsi="Times New Roman" w:cs="Times New Roman"/>
          <w:sz w:val="26"/>
          <w:szCs w:val="26"/>
          <w:lang w:val="uk-UA"/>
        </w:rPr>
        <w:t>10</w:t>
      </w:r>
      <w:r w:rsidRPr="007E5166">
        <w:rPr>
          <w:rFonts w:ascii="Times New Roman" w:hAnsi="Times New Roman" w:cs="Times New Roman"/>
          <w:sz w:val="26"/>
          <w:szCs w:val="26"/>
          <w:lang w:val="uk-UA"/>
        </w:rPr>
        <w:t xml:space="preserve"> - чоловіків; </w:t>
      </w:r>
      <w:r w:rsidRPr="007E5166">
        <w:rPr>
          <w:rFonts w:ascii="Times New Roman" w:hAnsi="Times New Roman" w:cs="Times New Roman"/>
          <w:bCs/>
          <w:sz w:val="26"/>
          <w:szCs w:val="26"/>
          <w:lang w:val="uk-UA"/>
        </w:rPr>
        <w:t>із загальної кількості проживаючих до V групи рухової  активності та є ліжко хворими відносяться</w:t>
      </w:r>
      <w:r w:rsidRPr="007E5166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7E5166">
        <w:rPr>
          <w:rFonts w:ascii="Times New Roman" w:hAnsi="Times New Roman" w:cs="Times New Roman"/>
          <w:sz w:val="26"/>
          <w:szCs w:val="26"/>
          <w:lang w:val="uk-UA"/>
        </w:rPr>
        <w:t xml:space="preserve"> – </w:t>
      </w:r>
      <w:r w:rsidR="006C47F8" w:rsidRPr="007E5166">
        <w:rPr>
          <w:rFonts w:ascii="Times New Roman" w:hAnsi="Times New Roman" w:cs="Times New Roman"/>
          <w:sz w:val="26"/>
          <w:szCs w:val="26"/>
          <w:lang w:val="uk-UA"/>
        </w:rPr>
        <w:t>2</w:t>
      </w:r>
      <w:r w:rsidRPr="007E5166">
        <w:rPr>
          <w:rFonts w:ascii="Times New Roman" w:hAnsi="Times New Roman" w:cs="Times New Roman"/>
          <w:sz w:val="26"/>
          <w:szCs w:val="26"/>
          <w:lang w:val="uk-UA"/>
        </w:rPr>
        <w:t xml:space="preserve"> особи (</w:t>
      </w:r>
      <w:r w:rsidR="006C47F8" w:rsidRPr="007E5166">
        <w:rPr>
          <w:rFonts w:ascii="Times New Roman" w:hAnsi="Times New Roman" w:cs="Times New Roman"/>
          <w:sz w:val="26"/>
          <w:szCs w:val="26"/>
          <w:lang w:val="uk-UA"/>
        </w:rPr>
        <w:t>2</w:t>
      </w:r>
      <w:r w:rsidRPr="007E5166">
        <w:rPr>
          <w:rFonts w:ascii="Times New Roman" w:hAnsi="Times New Roman" w:cs="Times New Roman"/>
          <w:sz w:val="26"/>
          <w:szCs w:val="26"/>
          <w:lang w:val="uk-UA"/>
        </w:rPr>
        <w:t xml:space="preserve"> – жін.). </w:t>
      </w:r>
    </w:p>
    <w:p w14:paraId="5B46C3A0" w14:textId="3ED9FD32" w:rsidR="00795922" w:rsidRPr="007E5166" w:rsidRDefault="00795922" w:rsidP="00795922">
      <w:pPr>
        <w:jc w:val="both"/>
        <w:rPr>
          <w:color w:val="000000" w:themeColor="text1"/>
          <w:sz w:val="26"/>
          <w:szCs w:val="26"/>
        </w:rPr>
      </w:pPr>
      <w:r w:rsidRPr="007E5166">
        <w:rPr>
          <w:b/>
          <w:sz w:val="26"/>
          <w:szCs w:val="26"/>
        </w:rPr>
        <w:t xml:space="preserve">   </w:t>
      </w:r>
      <w:r w:rsidRPr="000F5897">
        <w:rPr>
          <w:bCs/>
          <w:color w:val="000000" w:themeColor="text1"/>
          <w:sz w:val="26"/>
          <w:szCs w:val="26"/>
        </w:rPr>
        <w:t>На утримання відділення стаціонарного догляду для постійного або тимчасового  проживання на  202</w:t>
      </w:r>
      <w:r w:rsidR="006C47F8" w:rsidRPr="000F5897">
        <w:rPr>
          <w:bCs/>
          <w:color w:val="000000" w:themeColor="text1"/>
          <w:sz w:val="26"/>
          <w:szCs w:val="26"/>
        </w:rPr>
        <w:t>4</w:t>
      </w:r>
      <w:r w:rsidRPr="000F5897">
        <w:rPr>
          <w:bCs/>
          <w:color w:val="000000" w:themeColor="text1"/>
          <w:sz w:val="26"/>
          <w:szCs w:val="26"/>
        </w:rPr>
        <w:t xml:space="preserve">р, було передбачено – </w:t>
      </w:r>
      <w:r w:rsidR="006C47F8" w:rsidRPr="000F5897">
        <w:rPr>
          <w:bCs/>
          <w:color w:val="000000" w:themeColor="text1"/>
          <w:sz w:val="26"/>
          <w:szCs w:val="26"/>
        </w:rPr>
        <w:t>3 060,2</w:t>
      </w:r>
      <w:r w:rsidRPr="000F5897">
        <w:rPr>
          <w:bCs/>
          <w:color w:val="000000" w:themeColor="text1"/>
          <w:sz w:val="26"/>
          <w:szCs w:val="26"/>
        </w:rPr>
        <w:t xml:space="preserve"> тис. грн., фактично використано -  2</w:t>
      </w:r>
      <w:r w:rsidR="006C47F8" w:rsidRPr="000F5897">
        <w:rPr>
          <w:bCs/>
          <w:color w:val="000000" w:themeColor="text1"/>
          <w:sz w:val="26"/>
          <w:szCs w:val="26"/>
        </w:rPr>
        <w:t xml:space="preserve"> 419</w:t>
      </w:r>
      <w:r w:rsidRPr="000F5897">
        <w:rPr>
          <w:bCs/>
          <w:color w:val="000000" w:themeColor="text1"/>
          <w:sz w:val="26"/>
          <w:szCs w:val="26"/>
        </w:rPr>
        <w:t>,</w:t>
      </w:r>
      <w:r w:rsidR="006C47F8" w:rsidRPr="000F5897">
        <w:rPr>
          <w:bCs/>
          <w:color w:val="000000" w:themeColor="text1"/>
          <w:sz w:val="26"/>
          <w:szCs w:val="26"/>
        </w:rPr>
        <w:t>5</w:t>
      </w:r>
      <w:r w:rsidRPr="000F5897">
        <w:rPr>
          <w:bCs/>
          <w:color w:val="000000" w:themeColor="text1"/>
          <w:sz w:val="26"/>
          <w:szCs w:val="26"/>
        </w:rPr>
        <w:t xml:space="preserve"> тис. грн</w:t>
      </w:r>
      <w:r w:rsidRPr="007E5166">
        <w:rPr>
          <w:b/>
          <w:color w:val="000000" w:themeColor="text1"/>
          <w:sz w:val="26"/>
          <w:szCs w:val="26"/>
        </w:rPr>
        <w:t xml:space="preserve">. </w:t>
      </w:r>
      <w:r w:rsidRPr="007E5166">
        <w:rPr>
          <w:color w:val="000000" w:themeColor="text1"/>
          <w:sz w:val="26"/>
          <w:szCs w:val="26"/>
        </w:rPr>
        <w:t>Станом на 01.01.202</w:t>
      </w:r>
      <w:r w:rsidR="006C47F8" w:rsidRPr="007E5166">
        <w:rPr>
          <w:color w:val="000000" w:themeColor="text1"/>
          <w:sz w:val="26"/>
          <w:szCs w:val="26"/>
        </w:rPr>
        <w:t>5</w:t>
      </w:r>
      <w:r w:rsidRPr="007E5166">
        <w:rPr>
          <w:color w:val="000000" w:themeColor="text1"/>
          <w:sz w:val="26"/>
          <w:szCs w:val="26"/>
        </w:rPr>
        <w:t xml:space="preserve">р  утримання  1 – ї особи (в середньому) склало – </w:t>
      </w:r>
      <w:r w:rsidR="006C47F8" w:rsidRPr="007E5166">
        <w:rPr>
          <w:color w:val="000000" w:themeColor="text1"/>
          <w:sz w:val="26"/>
          <w:szCs w:val="26"/>
        </w:rPr>
        <w:t>9</w:t>
      </w:r>
      <w:r w:rsidRPr="007E5166">
        <w:rPr>
          <w:color w:val="000000" w:themeColor="text1"/>
          <w:sz w:val="26"/>
          <w:szCs w:val="26"/>
        </w:rPr>
        <w:t>,8 тис. грн, у т. ч. харчування на 1 особу в місяць – 27</w:t>
      </w:r>
      <w:r w:rsidR="006C47F8" w:rsidRPr="007E5166">
        <w:rPr>
          <w:color w:val="000000" w:themeColor="text1"/>
          <w:sz w:val="26"/>
          <w:szCs w:val="26"/>
        </w:rPr>
        <w:t>43</w:t>
      </w:r>
      <w:r w:rsidRPr="007E5166">
        <w:rPr>
          <w:color w:val="000000" w:themeColor="text1"/>
          <w:sz w:val="26"/>
          <w:szCs w:val="26"/>
        </w:rPr>
        <w:t>,46 грн, в день – 9</w:t>
      </w:r>
      <w:r w:rsidR="006C47F8" w:rsidRPr="007E5166">
        <w:rPr>
          <w:color w:val="000000" w:themeColor="text1"/>
          <w:sz w:val="26"/>
          <w:szCs w:val="26"/>
        </w:rPr>
        <w:t>0</w:t>
      </w:r>
      <w:r w:rsidRPr="007E5166">
        <w:rPr>
          <w:color w:val="000000" w:themeColor="text1"/>
          <w:sz w:val="26"/>
          <w:szCs w:val="26"/>
        </w:rPr>
        <w:t xml:space="preserve"> грн; медикаменти на 1 особу  в місяць -  </w:t>
      </w:r>
      <w:r w:rsidR="006C47F8" w:rsidRPr="007E5166">
        <w:rPr>
          <w:color w:val="000000" w:themeColor="text1"/>
          <w:sz w:val="26"/>
          <w:szCs w:val="26"/>
        </w:rPr>
        <w:t>83</w:t>
      </w:r>
      <w:r w:rsidRPr="007E5166">
        <w:rPr>
          <w:color w:val="000000" w:themeColor="text1"/>
          <w:sz w:val="26"/>
          <w:szCs w:val="26"/>
        </w:rPr>
        <w:t xml:space="preserve"> грн</w:t>
      </w:r>
      <w:r w:rsidR="000074A8" w:rsidRPr="007E5166">
        <w:rPr>
          <w:color w:val="000000" w:themeColor="text1"/>
          <w:sz w:val="26"/>
          <w:szCs w:val="26"/>
        </w:rPr>
        <w:t>.</w:t>
      </w:r>
    </w:p>
    <w:p w14:paraId="44CBBDC5" w14:textId="1C81E4AE" w:rsidR="00795922" w:rsidRPr="007E5166" w:rsidRDefault="00795922" w:rsidP="00795922">
      <w:pPr>
        <w:ind w:firstLine="284"/>
        <w:jc w:val="both"/>
        <w:rPr>
          <w:color w:val="000000" w:themeColor="text1"/>
          <w:sz w:val="26"/>
          <w:szCs w:val="26"/>
        </w:rPr>
      </w:pPr>
      <w:r w:rsidRPr="007E5166">
        <w:rPr>
          <w:color w:val="000000" w:themeColor="text1"/>
          <w:sz w:val="26"/>
          <w:szCs w:val="26"/>
        </w:rPr>
        <w:t>На  спеціальний  рахунок: «Інші джерела власних надходжень» (цільові надходження</w:t>
      </w:r>
      <w:r w:rsidR="000074A8" w:rsidRPr="007E5166">
        <w:rPr>
          <w:color w:val="000000" w:themeColor="text1"/>
          <w:sz w:val="26"/>
          <w:szCs w:val="26"/>
        </w:rPr>
        <w:t>)</w:t>
      </w:r>
      <w:r w:rsidRPr="007E5166">
        <w:rPr>
          <w:color w:val="000000" w:themeColor="text1"/>
          <w:sz w:val="26"/>
          <w:szCs w:val="26"/>
        </w:rPr>
        <w:t xml:space="preserve"> склали: плата за соціальні послуги з установленням диференційованої плати –</w:t>
      </w:r>
      <w:r w:rsidR="000074A8" w:rsidRPr="007E5166">
        <w:rPr>
          <w:color w:val="000000" w:themeColor="text1"/>
          <w:sz w:val="26"/>
          <w:szCs w:val="26"/>
        </w:rPr>
        <w:t>144</w:t>
      </w:r>
      <w:r w:rsidRPr="007E5166">
        <w:rPr>
          <w:color w:val="000000" w:themeColor="text1"/>
          <w:sz w:val="26"/>
          <w:szCs w:val="26"/>
        </w:rPr>
        <w:t>,</w:t>
      </w:r>
      <w:r w:rsidR="000074A8" w:rsidRPr="007E5166">
        <w:rPr>
          <w:color w:val="000000" w:themeColor="text1"/>
          <w:sz w:val="26"/>
          <w:szCs w:val="26"/>
        </w:rPr>
        <w:t>4</w:t>
      </w:r>
      <w:r w:rsidRPr="007E5166">
        <w:rPr>
          <w:color w:val="000000" w:themeColor="text1"/>
          <w:sz w:val="26"/>
          <w:szCs w:val="26"/>
        </w:rPr>
        <w:t xml:space="preserve"> тис.  грн, кошти перераховані на утримання ПФ – </w:t>
      </w:r>
      <w:r w:rsidR="000074A8" w:rsidRPr="007E5166">
        <w:rPr>
          <w:color w:val="000000" w:themeColor="text1"/>
          <w:sz w:val="26"/>
          <w:szCs w:val="26"/>
        </w:rPr>
        <w:t>422</w:t>
      </w:r>
      <w:r w:rsidRPr="007E5166">
        <w:rPr>
          <w:color w:val="000000" w:themeColor="text1"/>
          <w:sz w:val="26"/>
          <w:szCs w:val="26"/>
        </w:rPr>
        <w:t>,</w:t>
      </w:r>
      <w:r w:rsidR="000074A8" w:rsidRPr="007E5166">
        <w:rPr>
          <w:color w:val="000000" w:themeColor="text1"/>
          <w:sz w:val="26"/>
          <w:szCs w:val="26"/>
        </w:rPr>
        <w:t>9</w:t>
      </w:r>
      <w:r w:rsidRPr="007E5166">
        <w:rPr>
          <w:color w:val="000000" w:themeColor="text1"/>
          <w:sz w:val="26"/>
          <w:szCs w:val="26"/>
        </w:rPr>
        <w:t xml:space="preserve"> тис. грн, </w:t>
      </w:r>
      <w:r w:rsidR="000074A8" w:rsidRPr="007E5166">
        <w:rPr>
          <w:color w:val="000000" w:themeColor="text1"/>
          <w:sz w:val="26"/>
          <w:szCs w:val="26"/>
        </w:rPr>
        <w:t>У</w:t>
      </w:r>
      <w:r w:rsidRPr="007E5166">
        <w:rPr>
          <w:color w:val="000000" w:themeColor="text1"/>
          <w:sz w:val="26"/>
          <w:szCs w:val="26"/>
        </w:rPr>
        <w:t>СЗН Подільської РДА – 4</w:t>
      </w:r>
      <w:r w:rsidR="00DC6BED" w:rsidRPr="007E5166">
        <w:rPr>
          <w:color w:val="000000" w:themeColor="text1"/>
          <w:sz w:val="26"/>
          <w:szCs w:val="26"/>
        </w:rPr>
        <w:t>5</w:t>
      </w:r>
      <w:r w:rsidRPr="007E5166">
        <w:rPr>
          <w:color w:val="000000" w:themeColor="text1"/>
          <w:sz w:val="26"/>
          <w:szCs w:val="26"/>
        </w:rPr>
        <w:t>,</w:t>
      </w:r>
      <w:r w:rsidR="00DC6BED" w:rsidRPr="007E5166">
        <w:rPr>
          <w:color w:val="000000" w:themeColor="text1"/>
          <w:sz w:val="26"/>
          <w:szCs w:val="26"/>
        </w:rPr>
        <w:t>3</w:t>
      </w:r>
      <w:r w:rsidRPr="007E5166">
        <w:rPr>
          <w:color w:val="000000" w:themeColor="text1"/>
          <w:sz w:val="26"/>
          <w:szCs w:val="26"/>
        </w:rPr>
        <w:t xml:space="preserve"> тис. грн, всього надійшло коштів у сумі: </w:t>
      </w:r>
      <w:r w:rsidR="000E6E38" w:rsidRPr="007E5166">
        <w:rPr>
          <w:color w:val="000000" w:themeColor="text1"/>
          <w:sz w:val="26"/>
          <w:szCs w:val="26"/>
        </w:rPr>
        <w:t>612</w:t>
      </w:r>
      <w:r w:rsidRPr="007E5166">
        <w:rPr>
          <w:color w:val="000000" w:themeColor="text1"/>
          <w:sz w:val="26"/>
          <w:szCs w:val="26"/>
        </w:rPr>
        <w:t>,</w:t>
      </w:r>
      <w:r w:rsidR="000E6E38" w:rsidRPr="007E5166">
        <w:rPr>
          <w:color w:val="000000" w:themeColor="text1"/>
          <w:sz w:val="26"/>
          <w:szCs w:val="26"/>
        </w:rPr>
        <w:t>6</w:t>
      </w:r>
      <w:r w:rsidRPr="007E5166">
        <w:rPr>
          <w:color w:val="000000" w:themeColor="text1"/>
          <w:sz w:val="26"/>
          <w:szCs w:val="26"/>
        </w:rPr>
        <w:t xml:space="preserve"> тис, грн , кошти акумулюються та направляються лише на утримання підопічних відділення стаціонарного догляду.</w:t>
      </w:r>
    </w:p>
    <w:p w14:paraId="573C16F1" w14:textId="3D149703" w:rsidR="00795922" w:rsidRPr="009F7EA2" w:rsidRDefault="00795922" w:rsidP="00795922">
      <w:pPr>
        <w:jc w:val="both"/>
        <w:rPr>
          <w:b/>
          <w:sz w:val="26"/>
          <w:szCs w:val="26"/>
        </w:rPr>
      </w:pPr>
      <w:r w:rsidRPr="009F7EA2">
        <w:rPr>
          <w:sz w:val="26"/>
          <w:szCs w:val="26"/>
        </w:rPr>
        <w:t xml:space="preserve">     За вказаний період було надано заходів соціальних послуг догляду стаціонарного </w:t>
      </w:r>
      <w:r w:rsidRPr="009F7EA2">
        <w:rPr>
          <w:b/>
          <w:sz w:val="26"/>
          <w:szCs w:val="26"/>
        </w:rPr>
        <w:t xml:space="preserve">-  </w:t>
      </w:r>
      <w:r w:rsidR="00F434B1" w:rsidRPr="009F7EA2">
        <w:rPr>
          <w:b/>
          <w:sz w:val="26"/>
          <w:szCs w:val="26"/>
        </w:rPr>
        <w:t>74</w:t>
      </w:r>
      <w:r w:rsidRPr="009F7EA2">
        <w:rPr>
          <w:b/>
          <w:sz w:val="26"/>
          <w:szCs w:val="26"/>
        </w:rPr>
        <w:t>1</w:t>
      </w:r>
      <w:r w:rsidR="00F434B1" w:rsidRPr="009F7EA2">
        <w:rPr>
          <w:b/>
          <w:sz w:val="26"/>
          <w:szCs w:val="26"/>
        </w:rPr>
        <w:t>1</w:t>
      </w:r>
      <w:r w:rsidRPr="009F7EA2">
        <w:rPr>
          <w:b/>
          <w:sz w:val="26"/>
          <w:szCs w:val="26"/>
        </w:rPr>
        <w:t>.</w:t>
      </w:r>
    </w:p>
    <w:p w14:paraId="3748F65D" w14:textId="77777777" w:rsidR="00795922" w:rsidRPr="007E5166" w:rsidRDefault="00795922" w:rsidP="00795922">
      <w:pPr>
        <w:ind w:firstLine="567"/>
        <w:jc w:val="both"/>
        <w:rPr>
          <w:b/>
          <w:color w:val="FF0000"/>
          <w:sz w:val="26"/>
          <w:szCs w:val="26"/>
          <w:u w:val="single"/>
        </w:rPr>
      </w:pPr>
    </w:p>
    <w:bookmarkEnd w:id="5"/>
    <w:p w14:paraId="7EDDB862" w14:textId="23C5EB4F" w:rsidR="00FE586E" w:rsidRPr="007E5166" w:rsidRDefault="00FE586E" w:rsidP="00FE586E">
      <w:pPr>
        <w:ind w:firstLine="567"/>
        <w:jc w:val="center"/>
        <w:rPr>
          <w:sz w:val="26"/>
          <w:szCs w:val="26"/>
        </w:rPr>
      </w:pPr>
      <w:r w:rsidRPr="007E5166">
        <w:rPr>
          <w:b/>
          <w:sz w:val="26"/>
          <w:szCs w:val="26"/>
          <w:u w:val="single"/>
        </w:rPr>
        <w:t>3.</w:t>
      </w:r>
      <w:r w:rsidR="00795922" w:rsidRPr="007E5166">
        <w:rPr>
          <w:b/>
          <w:sz w:val="26"/>
          <w:szCs w:val="26"/>
          <w:u w:val="single"/>
        </w:rPr>
        <w:t>Відділення організації надання адресної натуральної та грошової допомоги</w:t>
      </w:r>
    </w:p>
    <w:p w14:paraId="39B5CE6E" w14:textId="37EF1B2C" w:rsidR="00795922" w:rsidRPr="007E5166" w:rsidRDefault="00795922" w:rsidP="00795922">
      <w:pPr>
        <w:ind w:firstLine="567"/>
        <w:jc w:val="both"/>
        <w:rPr>
          <w:bCs/>
          <w:sz w:val="26"/>
          <w:szCs w:val="26"/>
        </w:rPr>
      </w:pPr>
      <w:r w:rsidRPr="007E5166">
        <w:rPr>
          <w:bCs/>
          <w:sz w:val="26"/>
          <w:szCs w:val="26"/>
        </w:rPr>
        <w:t xml:space="preserve">Основним завданням відділення є надання </w:t>
      </w:r>
      <w:r w:rsidR="00FE586E" w:rsidRPr="007E5166">
        <w:rPr>
          <w:sz w:val="26"/>
          <w:szCs w:val="26"/>
        </w:rPr>
        <w:t xml:space="preserve">швацьких (ремонту одягу), перукарських послуг, послуг із прання одягу, </w:t>
      </w:r>
      <w:r w:rsidR="00FE586E" w:rsidRPr="007E5166">
        <w:rPr>
          <w:bCs/>
          <w:sz w:val="26"/>
          <w:szCs w:val="26"/>
        </w:rPr>
        <w:t>а також з комплексного обслуговування та ремонту будівель (</w:t>
      </w:r>
      <w:r w:rsidR="00FE586E" w:rsidRPr="007E5166">
        <w:rPr>
          <w:sz w:val="26"/>
          <w:szCs w:val="26"/>
        </w:rPr>
        <w:t>ремонту вікон, дверей, парканів,  послуг із заготівлі та завезення палива, розпилювання дров, косіння трави біля будинку</w:t>
      </w:r>
      <w:r w:rsidR="00795927" w:rsidRPr="007E5166">
        <w:rPr>
          <w:sz w:val="26"/>
          <w:szCs w:val="26"/>
        </w:rPr>
        <w:t>)</w:t>
      </w:r>
      <w:r w:rsidR="009F7EA2">
        <w:rPr>
          <w:sz w:val="26"/>
          <w:szCs w:val="26"/>
        </w:rPr>
        <w:t>, які надають 4 працівники</w:t>
      </w:r>
      <w:r w:rsidR="00AB2561">
        <w:rPr>
          <w:sz w:val="26"/>
          <w:szCs w:val="26"/>
        </w:rPr>
        <w:t xml:space="preserve"> Центру</w:t>
      </w:r>
      <w:r w:rsidR="00FE586E" w:rsidRPr="007E5166">
        <w:rPr>
          <w:bCs/>
          <w:sz w:val="26"/>
          <w:szCs w:val="26"/>
        </w:rPr>
        <w:t xml:space="preserve"> </w:t>
      </w:r>
      <w:r w:rsidRPr="007E5166">
        <w:rPr>
          <w:bCs/>
          <w:sz w:val="26"/>
          <w:szCs w:val="26"/>
        </w:rPr>
        <w:t xml:space="preserve">.  </w:t>
      </w:r>
    </w:p>
    <w:p w14:paraId="0ADE824B" w14:textId="77777777" w:rsidR="00795922" w:rsidRPr="007E5166" w:rsidRDefault="00795922" w:rsidP="00795922">
      <w:pPr>
        <w:ind w:firstLine="284"/>
        <w:jc w:val="both"/>
        <w:rPr>
          <w:sz w:val="26"/>
          <w:szCs w:val="26"/>
        </w:rPr>
      </w:pPr>
      <w:r w:rsidRPr="007E5166">
        <w:rPr>
          <w:sz w:val="26"/>
          <w:szCs w:val="26"/>
        </w:rPr>
        <w:t xml:space="preserve">У відділенні станом </w:t>
      </w:r>
      <w:r w:rsidRPr="009C1B57">
        <w:rPr>
          <w:sz w:val="26"/>
          <w:szCs w:val="26"/>
        </w:rPr>
        <w:t>на 01.01.2025р</w:t>
      </w:r>
      <w:r w:rsidRPr="007E5166">
        <w:rPr>
          <w:sz w:val="26"/>
          <w:szCs w:val="26"/>
        </w:rPr>
        <w:t xml:space="preserve">. на обліку перебувало </w:t>
      </w:r>
      <w:r w:rsidRPr="009C1B57">
        <w:rPr>
          <w:bCs/>
          <w:color w:val="000000" w:themeColor="text1"/>
          <w:sz w:val="26"/>
          <w:szCs w:val="26"/>
        </w:rPr>
        <w:t>596</w:t>
      </w:r>
      <w:r w:rsidRPr="009C1B57">
        <w:rPr>
          <w:bCs/>
          <w:sz w:val="26"/>
          <w:szCs w:val="26"/>
        </w:rPr>
        <w:t xml:space="preserve"> о</w:t>
      </w:r>
      <w:r w:rsidRPr="007E5166">
        <w:rPr>
          <w:sz w:val="26"/>
          <w:szCs w:val="26"/>
        </w:rPr>
        <w:t xml:space="preserve">сіб (107-особи – ВСД, 23 – відділення стаціонарного догляду), у т.ч. </w:t>
      </w:r>
      <w:r w:rsidRPr="007E5166">
        <w:rPr>
          <w:b/>
          <w:color w:val="000000" w:themeColor="text1"/>
          <w:sz w:val="26"/>
          <w:szCs w:val="26"/>
        </w:rPr>
        <w:t xml:space="preserve">– </w:t>
      </w:r>
      <w:r w:rsidRPr="009C1B57">
        <w:rPr>
          <w:bCs/>
          <w:color w:val="000000" w:themeColor="text1"/>
          <w:sz w:val="26"/>
          <w:szCs w:val="26"/>
        </w:rPr>
        <w:t>466 особи</w:t>
      </w:r>
      <w:r w:rsidRPr="007E5166">
        <w:rPr>
          <w:sz w:val="26"/>
          <w:szCs w:val="26"/>
        </w:rPr>
        <w:t xml:space="preserve">, які  обслуговуються виключно відділенням адресної допомоги, на платній основі – </w:t>
      </w:r>
      <w:r w:rsidRPr="009C1B57">
        <w:rPr>
          <w:bCs/>
          <w:sz w:val="26"/>
          <w:szCs w:val="26"/>
        </w:rPr>
        <w:t>15</w:t>
      </w:r>
      <w:r w:rsidRPr="007E5166">
        <w:rPr>
          <w:sz w:val="26"/>
          <w:szCs w:val="26"/>
        </w:rPr>
        <w:t xml:space="preserve"> осіб, з установленням диференційованої плати – </w:t>
      </w:r>
      <w:r w:rsidRPr="009C1B57">
        <w:rPr>
          <w:bCs/>
          <w:sz w:val="26"/>
          <w:szCs w:val="26"/>
        </w:rPr>
        <w:t>87</w:t>
      </w:r>
      <w:r w:rsidRPr="007E5166">
        <w:rPr>
          <w:sz w:val="26"/>
          <w:szCs w:val="26"/>
        </w:rPr>
        <w:t xml:space="preserve"> осіб,  за рахунок бюджетних коштів (на безоплатній основі) - </w:t>
      </w:r>
      <w:r w:rsidRPr="009C1B57">
        <w:rPr>
          <w:bCs/>
          <w:sz w:val="26"/>
          <w:szCs w:val="26"/>
        </w:rPr>
        <w:t xml:space="preserve">364 </w:t>
      </w:r>
      <w:r w:rsidRPr="007E5166">
        <w:rPr>
          <w:sz w:val="26"/>
          <w:szCs w:val="26"/>
        </w:rPr>
        <w:t>особа.</w:t>
      </w:r>
    </w:p>
    <w:p w14:paraId="1539360A" w14:textId="77777777" w:rsidR="00795922" w:rsidRPr="009C1B57" w:rsidRDefault="00795922" w:rsidP="00795922">
      <w:pPr>
        <w:jc w:val="both"/>
        <w:rPr>
          <w:bCs/>
          <w:sz w:val="26"/>
          <w:szCs w:val="26"/>
        </w:rPr>
      </w:pPr>
      <w:r w:rsidRPr="009C1B57">
        <w:rPr>
          <w:bCs/>
          <w:sz w:val="26"/>
          <w:szCs w:val="26"/>
        </w:rPr>
        <w:t xml:space="preserve">Всього за  2024р. працівниками відділення було надано 5 248 соц. послуги із них (платно - </w:t>
      </w:r>
      <w:r w:rsidRPr="009C1B57">
        <w:rPr>
          <w:bCs/>
          <w:color w:val="000000" w:themeColor="text1"/>
          <w:sz w:val="26"/>
          <w:szCs w:val="26"/>
        </w:rPr>
        <w:t xml:space="preserve">31, 204- диференційована плата,  5 013-  </w:t>
      </w:r>
      <w:r w:rsidRPr="009C1B57">
        <w:rPr>
          <w:bCs/>
          <w:sz w:val="26"/>
          <w:szCs w:val="26"/>
        </w:rPr>
        <w:t>безкоштовно):</w:t>
      </w:r>
    </w:p>
    <w:p w14:paraId="4EDAD95A" w14:textId="77777777" w:rsidR="00795922" w:rsidRPr="007E5166" w:rsidRDefault="00795922" w:rsidP="00795922">
      <w:pPr>
        <w:pStyle w:val="a9"/>
        <w:numPr>
          <w:ilvl w:val="0"/>
          <w:numId w:val="6"/>
        </w:numPr>
        <w:jc w:val="both"/>
        <w:rPr>
          <w:sz w:val="26"/>
          <w:szCs w:val="26"/>
        </w:rPr>
      </w:pPr>
      <w:r w:rsidRPr="007E5166">
        <w:rPr>
          <w:sz w:val="26"/>
          <w:szCs w:val="26"/>
        </w:rPr>
        <w:t>перукарських – 1 791</w:t>
      </w:r>
    </w:p>
    <w:p w14:paraId="3CD1229E" w14:textId="77777777" w:rsidR="00795922" w:rsidRPr="007E5166" w:rsidRDefault="00795922" w:rsidP="00795922">
      <w:pPr>
        <w:pStyle w:val="a9"/>
        <w:numPr>
          <w:ilvl w:val="0"/>
          <w:numId w:val="6"/>
        </w:numPr>
        <w:jc w:val="both"/>
        <w:rPr>
          <w:sz w:val="26"/>
          <w:szCs w:val="26"/>
        </w:rPr>
      </w:pPr>
      <w:r w:rsidRPr="007E5166">
        <w:rPr>
          <w:sz w:val="26"/>
          <w:szCs w:val="26"/>
        </w:rPr>
        <w:t>швацьких – 801</w:t>
      </w:r>
    </w:p>
    <w:p w14:paraId="3E29E7D5" w14:textId="77777777" w:rsidR="00795922" w:rsidRPr="007E5166" w:rsidRDefault="00795922" w:rsidP="00795922">
      <w:pPr>
        <w:pStyle w:val="a9"/>
        <w:numPr>
          <w:ilvl w:val="0"/>
          <w:numId w:val="6"/>
        </w:numPr>
        <w:jc w:val="both"/>
        <w:rPr>
          <w:sz w:val="26"/>
          <w:szCs w:val="26"/>
        </w:rPr>
      </w:pPr>
      <w:r w:rsidRPr="007E5166">
        <w:rPr>
          <w:sz w:val="26"/>
          <w:szCs w:val="26"/>
        </w:rPr>
        <w:t>прання білизни та одягу – 1 119</w:t>
      </w:r>
    </w:p>
    <w:p w14:paraId="68AFA773" w14:textId="77777777" w:rsidR="00795922" w:rsidRPr="007E5166" w:rsidRDefault="00795922" w:rsidP="00795922">
      <w:pPr>
        <w:pStyle w:val="a9"/>
        <w:numPr>
          <w:ilvl w:val="0"/>
          <w:numId w:val="6"/>
        </w:numPr>
        <w:jc w:val="both"/>
        <w:rPr>
          <w:sz w:val="26"/>
          <w:szCs w:val="26"/>
        </w:rPr>
      </w:pPr>
      <w:r w:rsidRPr="007E5166">
        <w:rPr>
          <w:sz w:val="26"/>
          <w:szCs w:val="26"/>
        </w:rPr>
        <w:t>послуг із комплексного обслуговування та ремонту будинків- 1 537.</w:t>
      </w:r>
    </w:p>
    <w:p w14:paraId="6878DBA2" w14:textId="417E9BFB" w:rsidR="00795922" w:rsidRPr="007E5166" w:rsidRDefault="00795922" w:rsidP="00824490">
      <w:pPr>
        <w:ind w:firstLine="284"/>
        <w:jc w:val="both"/>
        <w:rPr>
          <w:color w:val="000000" w:themeColor="text1"/>
          <w:sz w:val="26"/>
          <w:szCs w:val="26"/>
        </w:rPr>
      </w:pPr>
      <w:r w:rsidRPr="007E5166">
        <w:rPr>
          <w:sz w:val="26"/>
          <w:szCs w:val="26"/>
        </w:rPr>
        <w:lastRenderedPageBreak/>
        <w:t>Для здійснення  соціальної підтримки осіб, які перебувають у складних життєвих обставинах  та відносяться до категорії внутрішньо переміщених осіб,</w:t>
      </w:r>
      <w:r w:rsidR="00AB2561">
        <w:rPr>
          <w:sz w:val="26"/>
          <w:szCs w:val="26"/>
        </w:rPr>
        <w:t xml:space="preserve"> що</w:t>
      </w:r>
      <w:r w:rsidRPr="007E5166">
        <w:rPr>
          <w:sz w:val="26"/>
          <w:szCs w:val="26"/>
        </w:rPr>
        <w:t xml:space="preserve"> фактично проживають  на території громади</w:t>
      </w:r>
      <w:r w:rsidR="00AB2561">
        <w:rPr>
          <w:sz w:val="26"/>
          <w:szCs w:val="26"/>
        </w:rPr>
        <w:t>, обслужено</w:t>
      </w:r>
      <w:r w:rsidRPr="007E5166">
        <w:rPr>
          <w:color w:val="000000" w:themeColor="text1"/>
          <w:sz w:val="26"/>
          <w:szCs w:val="26"/>
        </w:rPr>
        <w:t xml:space="preserve">  6 внутрішньо переміщених осіб, які отримали 10 соц.</w:t>
      </w:r>
      <w:r w:rsidR="00824490">
        <w:rPr>
          <w:color w:val="000000" w:themeColor="text1"/>
          <w:sz w:val="26"/>
          <w:szCs w:val="26"/>
        </w:rPr>
        <w:t>п</w:t>
      </w:r>
      <w:r w:rsidRPr="007E5166">
        <w:rPr>
          <w:color w:val="000000" w:themeColor="text1"/>
          <w:sz w:val="26"/>
          <w:szCs w:val="26"/>
        </w:rPr>
        <w:t>ослуг</w:t>
      </w:r>
      <w:r w:rsidR="00824490">
        <w:rPr>
          <w:color w:val="000000" w:themeColor="text1"/>
          <w:sz w:val="26"/>
          <w:szCs w:val="26"/>
        </w:rPr>
        <w:t>, а саме</w:t>
      </w:r>
      <w:r w:rsidRPr="007E5166">
        <w:rPr>
          <w:color w:val="000000" w:themeColor="text1"/>
          <w:sz w:val="26"/>
          <w:szCs w:val="26"/>
        </w:rPr>
        <w:t>:</w:t>
      </w:r>
    </w:p>
    <w:p w14:paraId="7F8EC4F7" w14:textId="77777777" w:rsidR="00795922" w:rsidRPr="007E5166" w:rsidRDefault="00795922" w:rsidP="00795922">
      <w:pPr>
        <w:pStyle w:val="a9"/>
        <w:numPr>
          <w:ilvl w:val="0"/>
          <w:numId w:val="6"/>
        </w:numPr>
        <w:jc w:val="both"/>
        <w:rPr>
          <w:color w:val="000000" w:themeColor="text1"/>
          <w:sz w:val="26"/>
          <w:szCs w:val="26"/>
        </w:rPr>
      </w:pPr>
      <w:r w:rsidRPr="007E5166">
        <w:rPr>
          <w:color w:val="000000" w:themeColor="text1"/>
          <w:sz w:val="26"/>
          <w:szCs w:val="26"/>
        </w:rPr>
        <w:t>перукарські – 6</w:t>
      </w:r>
    </w:p>
    <w:p w14:paraId="2327463F" w14:textId="77777777" w:rsidR="00795922" w:rsidRPr="007E5166" w:rsidRDefault="00795922" w:rsidP="00795922">
      <w:pPr>
        <w:pStyle w:val="a9"/>
        <w:numPr>
          <w:ilvl w:val="0"/>
          <w:numId w:val="6"/>
        </w:numPr>
        <w:jc w:val="both"/>
        <w:rPr>
          <w:color w:val="000000" w:themeColor="text1"/>
          <w:sz w:val="26"/>
          <w:szCs w:val="26"/>
        </w:rPr>
      </w:pPr>
      <w:r w:rsidRPr="007E5166">
        <w:rPr>
          <w:color w:val="000000" w:themeColor="text1"/>
          <w:sz w:val="26"/>
          <w:szCs w:val="26"/>
        </w:rPr>
        <w:t>швацькі – 2</w:t>
      </w:r>
    </w:p>
    <w:p w14:paraId="34BEA4F2" w14:textId="77777777" w:rsidR="00795922" w:rsidRPr="007E5166" w:rsidRDefault="00795922" w:rsidP="00795922">
      <w:pPr>
        <w:pStyle w:val="a9"/>
        <w:numPr>
          <w:ilvl w:val="0"/>
          <w:numId w:val="6"/>
        </w:numPr>
        <w:jc w:val="both"/>
        <w:rPr>
          <w:sz w:val="26"/>
          <w:szCs w:val="26"/>
        </w:rPr>
      </w:pPr>
      <w:r w:rsidRPr="007E5166">
        <w:rPr>
          <w:sz w:val="26"/>
          <w:szCs w:val="26"/>
        </w:rPr>
        <w:t>прання білизни та одягу – 2</w:t>
      </w:r>
    </w:p>
    <w:p w14:paraId="10CAAB63" w14:textId="77777777" w:rsidR="00795922" w:rsidRPr="007E5166" w:rsidRDefault="00795922" w:rsidP="00795922">
      <w:pPr>
        <w:jc w:val="both"/>
        <w:rPr>
          <w:color w:val="000000" w:themeColor="text1"/>
          <w:sz w:val="26"/>
          <w:szCs w:val="26"/>
        </w:rPr>
      </w:pPr>
    </w:p>
    <w:p w14:paraId="4A1DB5C7" w14:textId="0E32DCDC" w:rsidR="00795922" w:rsidRPr="007E5166" w:rsidRDefault="00795922" w:rsidP="00795922">
      <w:pPr>
        <w:ind w:firstLine="284"/>
        <w:jc w:val="both"/>
        <w:rPr>
          <w:color w:val="000000" w:themeColor="text1"/>
          <w:sz w:val="26"/>
          <w:szCs w:val="26"/>
        </w:rPr>
      </w:pPr>
      <w:r w:rsidRPr="007E5166">
        <w:rPr>
          <w:color w:val="000000" w:themeColor="text1"/>
          <w:sz w:val="26"/>
          <w:szCs w:val="26"/>
        </w:rPr>
        <w:t xml:space="preserve">Було  прийнято  на  обслуговування – 42 особи, які  потребували  різноманітних видів послуг; знятих </w:t>
      </w:r>
      <w:r w:rsidR="007E6E28">
        <w:rPr>
          <w:color w:val="000000" w:themeColor="text1"/>
          <w:sz w:val="26"/>
          <w:szCs w:val="26"/>
        </w:rPr>
        <w:t xml:space="preserve">в </w:t>
      </w:r>
      <w:r w:rsidRPr="007E5166">
        <w:rPr>
          <w:color w:val="000000" w:themeColor="text1"/>
          <w:sz w:val="26"/>
          <w:szCs w:val="26"/>
        </w:rPr>
        <w:t>зв'язку зі смертю  - 37 осіб.</w:t>
      </w:r>
    </w:p>
    <w:p w14:paraId="70D371B3" w14:textId="1A31DCEB" w:rsidR="00795922" w:rsidRPr="00AB2561" w:rsidRDefault="00795922" w:rsidP="00795922">
      <w:pPr>
        <w:ind w:firstLine="142"/>
        <w:jc w:val="both"/>
        <w:rPr>
          <w:sz w:val="26"/>
          <w:szCs w:val="26"/>
        </w:rPr>
      </w:pPr>
      <w:r w:rsidRPr="00AB2561">
        <w:rPr>
          <w:sz w:val="26"/>
          <w:szCs w:val="26"/>
        </w:rPr>
        <w:t xml:space="preserve">За надання платних соціальних  послуг натуральної допомоги  (у т.ч. з установленням диференційованої плати) надійшло коштів  на суму – </w:t>
      </w:r>
      <w:r w:rsidRPr="00AB2561">
        <w:rPr>
          <w:b/>
          <w:sz w:val="26"/>
          <w:szCs w:val="26"/>
        </w:rPr>
        <w:t>12</w:t>
      </w:r>
      <w:r w:rsidR="000F5897" w:rsidRPr="00AB2561">
        <w:rPr>
          <w:b/>
          <w:sz w:val="26"/>
          <w:szCs w:val="26"/>
        </w:rPr>
        <w:t xml:space="preserve">,4 </w:t>
      </w:r>
      <w:r w:rsidRPr="00AB2561">
        <w:rPr>
          <w:b/>
          <w:sz w:val="26"/>
          <w:szCs w:val="26"/>
        </w:rPr>
        <w:t>тис</w:t>
      </w:r>
      <w:r w:rsidRPr="00AB2561">
        <w:rPr>
          <w:b/>
          <w:color w:val="000000"/>
          <w:sz w:val="26"/>
          <w:szCs w:val="26"/>
        </w:rPr>
        <w:t>. грн.</w:t>
      </w:r>
      <w:r w:rsidRPr="00AB2561">
        <w:rPr>
          <w:sz w:val="26"/>
          <w:szCs w:val="26"/>
        </w:rPr>
        <w:t xml:space="preserve"> </w:t>
      </w:r>
    </w:p>
    <w:p w14:paraId="0BC8E995" w14:textId="77777777" w:rsidR="00795922" w:rsidRPr="00AB2561" w:rsidRDefault="00795922" w:rsidP="00795922">
      <w:pPr>
        <w:pStyle w:val="21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0490DF19" w14:textId="7A49D4B2" w:rsidR="00F434B1" w:rsidRPr="007E5166" w:rsidRDefault="00F434B1" w:rsidP="00F434B1">
      <w:pPr>
        <w:pStyle w:val="21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7E5166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4.</w:t>
      </w:r>
      <w:r w:rsidR="006A2C5D" w:rsidRPr="007E5166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Відділення соціальної роботи ( з сім'ями, дітьми та молоддю)</w:t>
      </w:r>
    </w:p>
    <w:p w14:paraId="6AFAFD84" w14:textId="5699F209" w:rsidR="006A2C5D" w:rsidRPr="007E5166" w:rsidRDefault="006A2C5D" w:rsidP="00F434B1">
      <w:pPr>
        <w:pStyle w:val="21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7E5166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F434B1" w:rsidRPr="007E5166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Основне завдання відділення це- </w:t>
      </w:r>
      <w:r w:rsidRPr="007E5166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проведення соціальної роботи з особами/сім’ями, які опинилися або перебувають в складних життєвих обставинах, зокрема інформаційно-просвітницька, соціально-профілактична робота, оцінювання потреб осіб/сімей у соціальних послугах, організація надання їм соціальних послуг шляхом ведення випадку, моніторинг надання соціальних послуг Центром, соціальне супроводження прийомних сімей і дитячих будинків сімейного типу, соціальний патронаж осіб, які відбули покарання у ви</w:t>
      </w:r>
      <w:r w:rsidR="00F434B1" w:rsidRPr="007E5166">
        <w:rPr>
          <w:rFonts w:ascii="Times New Roman" w:hAnsi="Times New Roman" w:cs="Times New Roman"/>
          <w:bCs/>
          <w:sz w:val="26"/>
          <w:szCs w:val="26"/>
          <w:lang w:val="uk-UA"/>
        </w:rPr>
        <w:t>гляді</w:t>
      </w:r>
      <w:r w:rsidRPr="007E5166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обмеження або позбавлення волі на певний строк, а також звільнених від подальшого відбування таких покарань, допомога особам, які постраждали від домашнього насильства та/або насильства за ознакою статі, проведення заходів у сфері запобігання та протидії насильству у разі необхідності  кризове та екстрене втручання, особам внутрішньо переміщеним, учасникам  бойових дій та їхнім сім'ям, які приймали участь у антитерористична операція на сході України та особам, які постраждали від інших збройних конфліктів;  надання </w:t>
      </w:r>
      <w:r w:rsidR="00F434B1" w:rsidRPr="007E5166">
        <w:rPr>
          <w:rFonts w:ascii="Times New Roman" w:hAnsi="Times New Roman" w:cs="Times New Roman"/>
          <w:bCs/>
          <w:sz w:val="26"/>
          <w:szCs w:val="26"/>
          <w:lang w:val="uk-UA"/>
        </w:rPr>
        <w:t>послуги</w:t>
      </w:r>
      <w:r w:rsidR="00357F94" w:rsidRPr="007E5166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супроводу під час інклюзивного навчання та ін.</w:t>
      </w:r>
      <w:r w:rsidRPr="007E5166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. </w:t>
      </w:r>
    </w:p>
    <w:p w14:paraId="39DCA804" w14:textId="77777777" w:rsidR="006A2C5D" w:rsidRPr="007E5166" w:rsidRDefault="006A2C5D" w:rsidP="00357F94">
      <w:pPr>
        <w:pStyle w:val="af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E5166">
        <w:rPr>
          <w:rFonts w:ascii="Times New Roman" w:hAnsi="Times New Roman" w:cs="Times New Roman"/>
          <w:sz w:val="26"/>
          <w:szCs w:val="26"/>
          <w:lang w:val="uk-UA"/>
        </w:rPr>
        <w:t xml:space="preserve">      За період з січня по грудень 2024р  на обліку у відділенні перебувало </w:t>
      </w:r>
    </w:p>
    <w:p w14:paraId="61266D0E" w14:textId="77777777" w:rsidR="006A2C5D" w:rsidRPr="007E5166" w:rsidRDefault="006A2C5D" w:rsidP="00357F94">
      <w:pPr>
        <w:pStyle w:val="af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E5166">
        <w:rPr>
          <w:rFonts w:ascii="Times New Roman" w:hAnsi="Times New Roman" w:cs="Times New Roman"/>
          <w:sz w:val="26"/>
          <w:szCs w:val="26"/>
          <w:lang w:val="uk-UA"/>
        </w:rPr>
        <w:t>238 сімей/388 осіб.</w:t>
      </w:r>
    </w:p>
    <w:p w14:paraId="1A32967E" w14:textId="31D204E8" w:rsidR="006A2C5D" w:rsidRPr="007E5166" w:rsidRDefault="006A2C5D" w:rsidP="00357F94">
      <w:pPr>
        <w:pStyle w:val="af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E5166">
        <w:rPr>
          <w:rFonts w:ascii="Times New Roman" w:hAnsi="Times New Roman" w:cs="Times New Roman"/>
          <w:sz w:val="26"/>
          <w:szCs w:val="26"/>
          <w:lang w:val="uk-UA"/>
        </w:rPr>
        <w:t xml:space="preserve">Зараховано </w:t>
      </w:r>
      <w:r w:rsidR="00357F94" w:rsidRPr="007E5166">
        <w:rPr>
          <w:rFonts w:ascii="Times New Roman" w:hAnsi="Times New Roman" w:cs="Times New Roman"/>
          <w:sz w:val="26"/>
          <w:szCs w:val="26"/>
          <w:lang w:val="uk-UA"/>
        </w:rPr>
        <w:t>-</w:t>
      </w:r>
      <w:r w:rsidRPr="007E5166">
        <w:rPr>
          <w:rFonts w:ascii="Times New Roman" w:hAnsi="Times New Roman" w:cs="Times New Roman"/>
          <w:sz w:val="26"/>
          <w:szCs w:val="26"/>
          <w:lang w:val="uk-UA"/>
        </w:rPr>
        <w:t xml:space="preserve">  178 осіб/82 сім'ї із них:</w:t>
      </w:r>
    </w:p>
    <w:p w14:paraId="21C42289" w14:textId="1192E2B6" w:rsidR="006A2C5D" w:rsidRPr="007E5166" w:rsidRDefault="00357F94" w:rsidP="00357F94">
      <w:pPr>
        <w:pStyle w:val="af0"/>
        <w:ind w:left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E5166">
        <w:rPr>
          <w:rFonts w:ascii="Times New Roman" w:hAnsi="Times New Roman" w:cs="Times New Roman"/>
          <w:sz w:val="26"/>
          <w:szCs w:val="26"/>
          <w:lang w:val="uk-UA"/>
        </w:rPr>
        <w:t xml:space="preserve">- </w:t>
      </w:r>
      <w:r w:rsidR="006A2C5D" w:rsidRPr="007E5166">
        <w:rPr>
          <w:rFonts w:ascii="Times New Roman" w:hAnsi="Times New Roman" w:cs="Times New Roman"/>
          <w:sz w:val="26"/>
          <w:szCs w:val="26"/>
          <w:lang w:val="uk-UA"/>
        </w:rPr>
        <w:t>2 -  особи/2 сім’ї які  відбувають покарання без позбавлення волі;</w:t>
      </w:r>
    </w:p>
    <w:p w14:paraId="7C6DB589" w14:textId="31F64D57" w:rsidR="006A2C5D" w:rsidRPr="007E5166" w:rsidRDefault="007E5166" w:rsidP="00357F94">
      <w:pPr>
        <w:pStyle w:val="af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E5166"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="00357F94" w:rsidRPr="007E5166">
        <w:rPr>
          <w:rFonts w:ascii="Times New Roman" w:hAnsi="Times New Roman" w:cs="Times New Roman"/>
          <w:sz w:val="26"/>
          <w:szCs w:val="26"/>
          <w:lang w:val="uk-UA"/>
        </w:rPr>
        <w:t xml:space="preserve">- </w:t>
      </w:r>
      <w:r w:rsidR="006A2C5D" w:rsidRPr="007E5166">
        <w:rPr>
          <w:rFonts w:ascii="Times New Roman" w:hAnsi="Times New Roman" w:cs="Times New Roman"/>
          <w:sz w:val="26"/>
          <w:szCs w:val="26"/>
          <w:lang w:val="uk-UA"/>
        </w:rPr>
        <w:t>7 -  осіб/7 сім'ї  -матерів одиначок;</w:t>
      </w:r>
    </w:p>
    <w:p w14:paraId="17DA4BD2" w14:textId="739B19CC" w:rsidR="006A2C5D" w:rsidRPr="007E5166" w:rsidRDefault="007E5166" w:rsidP="00357F94">
      <w:pPr>
        <w:pStyle w:val="af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E5166"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="006A2C5D" w:rsidRPr="007E5166">
        <w:rPr>
          <w:rFonts w:ascii="Times New Roman" w:hAnsi="Times New Roman" w:cs="Times New Roman"/>
          <w:sz w:val="26"/>
          <w:szCs w:val="26"/>
          <w:lang w:val="uk-UA"/>
        </w:rPr>
        <w:t>-  149 -  осіб/59 сімей постраждалих від домашнього насилля;</w:t>
      </w:r>
    </w:p>
    <w:p w14:paraId="2C9B854A" w14:textId="09106BAD" w:rsidR="006A2C5D" w:rsidRPr="007E5166" w:rsidRDefault="007E5166" w:rsidP="00357F94">
      <w:pPr>
        <w:pStyle w:val="af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E5166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 w:rsidR="006A2C5D" w:rsidRPr="007E5166">
        <w:rPr>
          <w:rFonts w:ascii="Times New Roman" w:hAnsi="Times New Roman" w:cs="Times New Roman"/>
          <w:sz w:val="26"/>
          <w:szCs w:val="26"/>
          <w:lang w:val="uk-UA"/>
        </w:rPr>
        <w:t xml:space="preserve">  - 5 осіб/3 сім'ї , в яких  батьки або особи, які їх замінюють, ухиляються від виконання </w:t>
      </w:r>
      <w:r w:rsidRPr="007E5166">
        <w:rPr>
          <w:rFonts w:ascii="Times New Roman" w:hAnsi="Times New Roman" w:cs="Times New Roman"/>
          <w:sz w:val="26"/>
          <w:szCs w:val="26"/>
          <w:lang w:val="uk-UA"/>
        </w:rPr>
        <w:t xml:space="preserve">батьківських </w:t>
      </w:r>
      <w:r w:rsidR="006A2C5D" w:rsidRPr="007E5166">
        <w:rPr>
          <w:rFonts w:ascii="Times New Roman" w:hAnsi="Times New Roman" w:cs="Times New Roman"/>
          <w:sz w:val="26"/>
          <w:szCs w:val="26"/>
          <w:lang w:val="uk-UA"/>
        </w:rPr>
        <w:t>обов’язків;</w:t>
      </w:r>
    </w:p>
    <w:p w14:paraId="65554517" w14:textId="77777777" w:rsidR="006A2C5D" w:rsidRPr="007E5166" w:rsidRDefault="006A2C5D" w:rsidP="00357F94">
      <w:pPr>
        <w:pStyle w:val="af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E5166">
        <w:rPr>
          <w:rFonts w:ascii="Times New Roman" w:hAnsi="Times New Roman" w:cs="Times New Roman"/>
          <w:sz w:val="26"/>
          <w:szCs w:val="26"/>
          <w:lang w:val="uk-UA"/>
        </w:rPr>
        <w:t xml:space="preserve">  - 4 особи/3 сім'ї, де один чи кілька членів мають інвалідність;</w:t>
      </w:r>
    </w:p>
    <w:p w14:paraId="13488210" w14:textId="77777777" w:rsidR="006A2C5D" w:rsidRPr="007E5166" w:rsidRDefault="006A2C5D" w:rsidP="00357F94">
      <w:pPr>
        <w:pStyle w:val="af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E5166">
        <w:rPr>
          <w:rFonts w:ascii="Times New Roman" w:hAnsi="Times New Roman" w:cs="Times New Roman"/>
          <w:sz w:val="26"/>
          <w:szCs w:val="26"/>
          <w:lang w:val="uk-UA"/>
        </w:rPr>
        <w:t xml:space="preserve">   - 2 особи/1 сім'я з числа дітей-сиріт та дітей, позбавлених батьківського піклування;</w:t>
      </w:r>
    </w:p>
    <w:p w14:paraId="5FB25935" w14:textId="77777777" w:rsidR="006A2C5D" w:rsidRPr="007E5166" w:rsidRDefault="006A2C5D" w:rsidP="00357F94">
      <w:pPr>
        <w:pStyle w:val="af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E5166">
        <w:rPr>
          <w:rFonts w:ascii="Times New Roman" w:hAnsi="Times New Roman" w:cs="Times New Roman"/>
          <w:sz w:val="26"/>
          <w:szCs w:val="26"/>
          <w:lang w:val="uk-UA"/>
        </w:rPr>
        <w:t xml:space="preserve"> - 7 особи/ 6 сім'ї, які потрапили в складні життєві обставини з інших причин;</w:t>
      </w:r>
    </w:p>
    <w:p w14:paraId="3E464157" w14:textId="2C1BD9A4" w:rsidR="006A2C5D" w:rsidRPr="007E5166" w:rsidRDefault="006A2C5D" w:rsidP="007E5166">
      <w:pPr>
        <w:pStyle w:val="af0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7E5166">
        <w:rPr>
          <w:rFonts w:ascii="Times New Roman" w:hAnsi="Times New Roman" w:cs="Times New Roman"/>
          <w:sz w:val="26"/>
          <w:szCs w:val="26"/>
          <w:lang w:val="uk-UA"/>
        </w:rPr>
        <w:t xml:space="preserve">-  2  особи/1 сім'я </w:t>
      </w:r>
      <w:r w:rsidRPr="007E5166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  <w:r w:rsidRPr="007E5166">
        <w:rPr>
          <w:rFonts w:ascii="Times New Roman" w:hAnsi="Times New Roman" w:cs="Times New Roman"/>
          <w:sz w:val="26"/>
          <w:szCs w:val="26"/>
          <w:lang w:val="uk-UA"/>
        </w:rPr>
        <w:t>сім'я ветерана війни.</w:t>
      </w:r>
      <w:r w:rsidRPr="007E5166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 xml:space="preserve">                                 </w:t>
      </w:r>
    </w:p>
    <w:p w14:paraId="28456C11" w14:textId="10A14FB5" w:rsidR="006A2C5D" w:rsidRPr="007E5166" w:rsidRDefault="006A2C5D" w:rsidP="00F434B1">
      <w:pPr>
        <w:pStyle w:val="21"/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7E5166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   Відповідно до основних показників моніторингу щодо здійснення соціальної роботи із вразливими групами населення на території громади, </w:t>
      </w:r>
      <w:r w:rsidR="007E5166" w:rsidRPr="007E5166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відокремлені </w:t>
      </w:r>
      <w:r w:rsidRPr="007E5166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основні категорії осіб, які перебувають на обліку та отримують соціальні послуги у відділенні (за статистичною звітністю): </w:t>
      </w:r>
    </w:p>
    <w:p w14:paraId="0A4F8A44" w14:textId="77777777" w:rsidR="006A2C5D" w:rsidRPr="007E5166" w:rsidRDefault="006A2C5D" w:rsidP="00800A75">
      <w:pPr>
        <w:pStyle w:val="af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E5166">
        <w:rPr>
          <w:rFonts w:ascii="Times New Roman" w:hAnsi="Times New Roman" w:cs="Times New Roman"/>
          <w:sz w:val="26"/>
          <w:szCs w:val="26"/>
          <w:lang w:val="uk-UA"/>
        </w:rPr>
        <w:t>17 -  осіб/ 10 сімей з інвалідністю;</w:t>
      </w:r>
    </w:p>
    <w:p w14:paraId="28780E1F" w14:textId="6C39FF12" w:rsidR="006A2C5D" w:rsidRPr="007E5166" w:rsidRDefault="006A2C5D" w:rsidP="00800A75">
      <w:pPr>
        <w:pStyle w:val="af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E5166">
        <w:rPr>
          <w:rFonts w:ascii="Times New Roman" w:hAnsi="Times New Roman" w:cs="Times New Roman"/>
          <w:sz w:val="26"/>
          <w:szCs w:val="26"/>
          <w:lang w:val="uk-UA"/>
        </w:rPr>
        <w:t>10 осіб/8 сімей, які потребують працевлаштування (безробітні);</w:t>
      </w:r>
    </w:p>
    <w:p w14:paraId="20C296AD" w14:textId="77777777" w:rsidR="006A2C5D" w:rsidRPr="007E5166" w:rsidRDefault="006A2C5D" w:rsidP="00800A75">
      <w:pPr>
        <w:pStyle w:val="af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E5166">
        <w:rPr>
          <w:rFonts w:ascii="Times New Roman" w:hAnsi="Times New Roman" w:cs="Times New Roman"/>
          <w:sz w:val="26"/>
          <w:szCs w:val="26"/>
          <w:lang w:val="uk-UA"/>
        </w:rPr>
        <w:t>10– осіб/5 сімей - члени сімей учасники АТО;</w:t>
      </w:r>
    </w:p>
    <w:p w14:paraId="641B3566" w14:textId="77777777" w:rsidR="006A2C5D" w:rsidRPr="007E5166" w:rsidRDefault="006A2C5D" w:rsidP="00800A75">
      <w:pPr>
        <w:pStyle w:val="af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E5166">
        <w:rPr>
          <w:rFonts w:ascii="Times New Roman" w:hAnsi="Times New Roman" w:cs="Times New Roman"/>
          <w:sz w:val="26"/>
          <w:szCs w:val="26"/>
          <w:lang w:val="uk-UA"/>
        </w:rPr>
        <w:t>16 осіб/ 15 сімей ВПО</w:t>
      </w:r>
    </w:p>
    <w:p w14:paraId="02DC7FFF" w14:textId="77777777" w:rsidR="006A2C5D" w:rsidRPr="007E5166" w:rsidRDefault="006A2C5D" w:rsidP="00800A75">
      <w:pPr>
        <w:pStyle w:val="af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E5166">
        <w:rPr>
          <w:rFonts w:ascii="Times New Roman" w:hAnsi="Times New Roman" w:cs="Times New Roman"/>
          <w:sz w:val="26"/>
          <w:szCs w:val="26"/>
          <w:lang w:val="uk-UA"/>
        </w:rPr>
        <w:t>335 – осіб/ 200 сімей, які перебувають у складних життєвих обставинах, зокрема із них:</w:t>
      </w:r>
    </w:p>
    <w:p w14:paraId="6027095D" w14:textId="77777777" w:rsidR="006A2C5D" w:rsidRPr="007E5166" w:rsidRDefault="006A2C5D" w:rsidP="00800A75">
      <w:pPr>
        <w:pStyle w:val="af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E5166">
        <w:rPr>
          <w:rFonts w:ascii="Times New Roman" w:hAnsi="Times New Roman" w:cs="Times New Roman"/>
          <w:sz w:val="26"/>
          <w:szCs w:val="26"/>
          <w:lang w:val="uk-UA"/>
        </w:rPr>
        <w:t>8 -   осіб/ 7сімей, які  відбувають покарання без позбавлення волі;</w:t>
      </w:r>
    </w:p>
    <w:p w14:paraId="549F29AD" w14:textId="64CC2642" w:rsidR="006A2C5D" w:rsidRPr="007E5166" w:rsidRDefault="006A2C5D" w:rsidP="00800A75">
      <w:pPr>
        <w:pStyle w:val="af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E5166">
        <w:rPr>
          <w:rFonts w:ascii="Times New Roman" w:hAnsi="Times New Roman" w:cs="Times New Roman"/>
          <w:sz w:val="26"/>
          <w:szCs w:val="26"/>
          <w:lang w:val="uk-UA"/>
        </w:rPr>
        <w:t>20 осіб/15 сімей  опікунів/піклувальників, в яких виховується 22 вихован</w:t>
      </w:r>
      <w:r w:rsidR="007E5166" w:rsidRPr="007E5166">
        <w:rPr>
          <w:rFonts w:ascii="Times New Roman" w:hAnsi="Times New Roman" w:cs="Times New Roman"/>
          <w:sz w:val="26"/>
          <w:szCs w:val="26"/>
          <w:lang w:val="uk-UA"/>
        </w:rPr>
        <w:t>ців</w:t>
      </w:r>
      <w:r w:rsidRPr="007E5166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14:paraId="790EAA1C" w14:textId="77777777" w:rsidR="006A2C5D" w:rsidRPr="007E5166" w:rsidRDefault="006A2C5D" w:rsidP="00800A75">
      <w:pPr>
        <w:pStyle w:val="af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E5166">
        <w:rPr>
          <w:rFonts w:ascii="Times New Roman" w:hAnsi="Times New Roman" w:cs="Times New Roman"/>
          <w:sz w:val="26"/>
          <w:szCs w:val="26"/>
          <w:lang w:val="uk-UA"/>
        </w:rPr>
        <w:lastRenderedPageBreak/>
        <w:t>2 - особи/1 дитячий будинок сімейного типу, в якому виховується 7 дітей до 18 років та 2 особи  18 років;</w:t>
      </w:r>
    </w:p>
    <w:p w14:paraId="42A0F353" w14:textId="77777777" w:rsidR="006A2C5D" w:rsidRPr="007E5166" w:rsidRDefault="006A2C5D" w:rsidP="00800A75">
      <w:pPr>
        <w:pStyle w:val="af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E5166">
        <w:rPr>
          <w:rFonts w:ascii="Times New Roman" w:hAnsi="Times New Roman" w:cs="Times New Roman"/>
          <w:sz w:val="26"/>
          <w:szCs w:val="26"/>
          <w:lang w:val="uk-UA"/>
        </w:rPr>
        <w:t>7-  осіб/4 прийомні сім’ї, в яких виховуються 10 дітей до 18 років та 1 особа  18 років;</w:t>
      </w:r>
    </w:p>
    <w:p w14:paraId="33A39A6F" w14:textId="77777777" w:rsidR="006A2C5D" w:rsidRPr="007E5166" w:rsidRDefault="006A2C5D" w:rsidP="00800A75">
      <w:pPr>
        <w:pStyle w:val="af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E5166">
        <w:rPr>
          <w:rFonts w:ascii="Times New Roman" w:hAnsi="Times New Roman" w:cs="Times New Roman"/>
          <w:sz w:val="26"/>
          <w:szCs w:val="26"/>
          <w:lang w:val="uk-UA"/>
        </w:rPr>
        <w:t>15-  осіб/8 сімей з числа дітей-сиріт та дітей, позбавлених батьківського піклування;</w:t>
      </w:r>
    </w:p>
    <w:p w14:paraId="266861A7" w14:textId="77777777" w:rsidR="006A2C5D" w:rsidRPr="007E5166" w:rsidRDefault="006A2C5D" w:rsidP="00800A75">
      <w:pPr>
        <w:pStyle w:val="af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E5166">
        <w:rPr>
          <w:rFonts w:ascii="Times New Roman" w:hAnsi="Times New Roman" w:cs="Times New Roman"/>
          <w:sz w:val="26"/>
          <w:szCs w:val="26"/>
          <w:lang w:val="uk-UA"/>
        </w:rPr>
        <w:t>6 -  осіб/ 6 сімей  - батьків - одинаків;</w:t>
      </w:r>
    </w:p>
    <w:p w14:paraId="0D770888" w14:textId="77777777" w:rsidR="006A2C5D" w:rsidRPr="007E5166" w:rsidRDefault="006A2C5D" w:rsidP="00800A75">
      <w:pPr>
        <w:pStyle w:val="af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E5166">
        <w:rPr>
          <w:rFonts w:ascii="Times New Roman" w:hAnsi="Times New Roman" w:cs="Times New Roman"/>
          <w:sz w:val="26"/>
          <w:szCs w:val="26"/>
          <w:lang w:val="uk-UA"/>
        </w:rPr>
        <w:t>29 -  осіб/25 сім'ї –матерів - одиначок;</w:t>
      </w:r>
    </w:p>
    <w:p w14:paraId="2A8EFA1C" w14:textId="77777777" w:rsidR="006A2C5D" w:rsidRPr="007E5166" w:rsidRDefault="006A2C5D" w:rsidP="00800A75">
      <w:pPr>
        <w:pStyle w:val="af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E5166">
        <w:rPr>
          <w:rFonts w:ascii="Times New Roman" w:hAnsi="Times New Roman" w:cs="Times New Roman"/>
          <w:sz w:val="26"/>
          <w:szCs w:val="26"/>
          <w:lang w:val="uk-UA"/>
        </w:rPr>
        <w:t>149 -осіб/59 сімей постраждалих від домашнього насилля;</w:t>
      </w:r>
    </w:p>
    <w:p w14:paraId="4A1DE08F" w14:textId="5150F291" w:rsidR="006A2C5D" w:rsidRPr="007E5166" w:rsidRDefault="006A2C5D" w:rsidP="00800A75">
      <w:pPr>
        <w:pStyle w:val="af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E5166">
        <w:rPr>
          <w:rFonts w:ascii="Times New Roman" w:hAnsi="Times New Roman" w:cs="Times New Roman"/>
          <w:sz w:val="26"/>
          <w:szCs w:val="26"/>
          <w:lang w:val="uk-UA"/>
        </w:rPr>
        <w:t xml:space="preserve"> 10  - осіб/7 сімей, щодо яких вибірково була здійснена  перевірка щодо цільового використання коштів при народженні дитини;</w:t>
      </w:r>
    </w:p>
    <w:p w14:paraId="773CA65D" w14:textId="002C42A9" w:rsidR="006A2C5D" w:rsidRPr="007E5166" w:rsidRDefault="006A2C5D" w:rsidP="00800A75">
      <w:pPr>
        <w:pStyle w:val="af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E5166">
        <w:rPr>
          <w:rFonts w:ascii="Times New Roman" w:hAnsi="Times New Roman" w:cs="Times New Roman"/>
          <w:sz w:val="26"/>
          <w:szCs w:val="26"/>
          <w:lang w:val="uk-UA"/>
        </w:rPr>
        <w:t xml:space="preserve"> 25 – ос</w:t>
      </w:r>
      <w:r w:rsidR="00800A75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7E5166">
        <w:rPr>
          <w:rFonts w:ascii="Times New Roman" w:hAnsi="Times New Roman" w:cs="Times New Roman"/>
          <w:sz w:val="26"/>
          <w:szCs w:val="26"/>
          <w:lang w:val="uk-UA"/>
        </w:rPr>
        <w:t>б/15 сімей, які ухиляються від виконання батьківських обов'язків;</w:t>
      </w:r>
    </w:p>
    <w:p w14:paraId="6CC72482" w14:textId="77777777" w:rsidR="006A2C5D" w:rsidRPr="007E5166" w:rsidRDefault="006A2C5D" w:rsidP="00800A75">
      <w:pPr>
        <w:pStyle w:val="af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E5166">
        <w:rPr>
          <w:rFonts w:ascii="Times New Roman" w:hAnsi="Times New Roman" w:cs="Times New Roman"/>
          <w:sz w:val="26"/>
          <w:szCs w:val="26"/>
          <w:lang w:val="uk-UA"/>
        </w:rPr>
        <w:t>4 – особи/2 сім'ї– неповнолітні матері;</w:t>
      </w:r>
    </w:p>
    <w:p w14:paraId="2ED090A1" w14:textId="77777777" w:rsidR="006A2C5D" w:rsidRPr="007E5166" w:rsidRDefault="006A2C5D" w:rsidP="00800A75">
      <w:pPr>
        <w:pStyle w:val="af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E5166">
        <w:rPr>
          <w:rFonts w:ascii="Times New Roman" w:hAnsi="Times New Roman" w:cs="Times New Roman"/>
          <w:sz w:val="26"/>
          <w:szCs w:val="26"/>
          <w:lang w:val="uk-UA"/>
        </w:rPr>
        <w:t>11 – осіб,/ 8 сімей які страждають на алкоголізм або наркозалежність;</w:t>
      </w:r>
    </w:p>
    <w:p w14:paraId="12493EA4" w14:textId="29148B6E" w:rsidR="006A2C5D" w:rsidRPr="007E5166" w:rsidRDefault="006A2C5D" w:rsidP="00800A75">
      <w:pPr>
        <w:pStyle w:val="af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E5166">
        <w:rPr>
          <w:rFonts w:ascii="Times New Roman" w:hAnsi="Times New Roman" w:cs="Times New Roman"/>
          <w:sz w:val="26"/>
          <w:szCs w:val="26"/>
          <w:lang w:val="uk-UA"/>
        </w:rPr>
        <w:t xml:space="preserve"> 49 - осіб/43 сім'</w:t>
      </w:r>
      <w:r w:rsidR="00800A75">
        <w:rPr>
          <w:rFonts w:ascii="Times New Roman" w:hAnsi="Times New Roman" w:cs="Times New Roman"/>
          <w:sz w:val="26"/>
          <w:szCs w:val="26"/>
          <w:lang w:val="uk-UA"/>
        </w:rPr>
        <w:t>ї</w:t>
      </w:r>
      <w:r w:rsidRPr="007E5166">
        <w:rPr>
          <w:rFonts w:ascii="Times New Roman" w:hAnsi="Times New Roman" w:cs="Times New Roman"/>
          <w:sz w:val="26"/>
          <w:szCs w:val="26"/>
          <w:lang w:val="uk-UA"/>
        </w:rPr>
        <w:t>, які потрапили в складні життєві обставини з інших причин.</w:t>
      </w:r>
    </w:p>
    <w:p w14:paraId="1EF4DE5D" w14:textId="77777777" w:rsidR="006A2C5D" w:rsidRPr="007E5166" w:rsidRDefault="006A2C5D" w:rsidP="00800A75">
      <w:pPr>
        <w:pStyle w:val="af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24686F9C" w14:textId="6DF2A802" w:rsidR="006A2C5D" w:rsidRPr="007E5166" w:rsidRDefault="006A2C5D" w:rsidP="00800A75">
      <w:pPr>
        <w:pStyle w:val="af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E5166">
        <w:rPr>
          <w:rFonts w:ascii="Times New Roman" w:hAnsi="Times New Roman" w:cs="Times New Roman"/>
          <w:sz w:val="26"/>
          <w:szCs w:val="26"/>
          <w:lang w:val="uk-UA"/>
        </w:rPr>
        <w:t>Цим особам під час соціального інспектування надано –   1236</w:t>
      </w:r>
      <w:r w:rsidR="00800A7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7E5166">
        <w:rPr>
          <w:rFonts w:ascii="Times New Roman" w:hAnsi="Times New Roman" w:cs="Times New Roman"/>
          <w:sz w:val="26"/>
          <w:szCs w:val="26"/>
          <w:lang w:val="uk-UA"/>
        </w:rPr>
        <w:t xml:space="preserve">соціальних послуг: </w:t>
      </w:r>
    </w:p>
    <w:p w14:paraId="558E8BB6" w14:textId="77777777" w:rsidR="006A2C5D" w:rsidRPr="007E5166" w:rsidRDefault="006A2C5D" w:rsidP="00800A75">
      <w:pPr>
        <w:pStyle w:val="af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E5166">
        <w:rPr>
          <w:rFonts w:ascii="Times New Roman" w:hAnsi="Times New Roman" w:cs="Times New Roman"/>
          <w:sz w:val="26"/>
          <w:szCs w:val="26"/>
          <w:lang w:val="uk-UA"/>
        </w:rPr>
        <w:t>представництво інтересів –  94;</w:t>
      </w:r>
    </w:p>
    <w:p w14:paraId="5892AF5D" w14:textId="77777777" w:rsidR="006A2C5D" w:rsidRPr="007E5166" w:rsidRDefault="006A2C5D" w:rsidP="00800A75">
      <w:pPr>
        <w:pStyle w:val="af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E5166">
        <w:rPr>
          <w:rFonts w:ascii="Times New Roman" w:hAnsi="Times New Roman" w:cs="Times New Roman"/>
          <w:sz w:val="26"/>
          <w:szCs w:val="26"/>
          <w:lang w:val="uk-UA"/>
        </w:rPr>
        <w:t>інформування –  308;</w:t>
      </w:r>
    </w:p>
    <w:p w14:paraId="0E5E725B" w14:textId="77777777" w:rsidR="006A2C5D" w:rsidRPr="007E5166" w:rsidRDefault="006A2C5D" w:rsidP="00800A75">
      <w:pPr>
        <w:pStyle w:val="af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E5166">
        <w:rPr>
          <w:rFonts w:ascii="Times New Roman" w:hAnsi="Times New Roman" w:cs="Times New Roman"/>
          <w:sz w:val="26"/>
          <w:szCs w:val="26"/>
          <w:lang w:val="uk-UA"/>
        </w:rPr>
        <w:t>консультування – 228;</w:t>
      </w:r>
    </w:p>
    <w:p w14:paraId="5855D24B" w14:textId="77777777" w:rsidR="006A2C5D" w:rsidRPr="007E5166" w:rsidRDefault="006A2C5D" w:rsidP="00800A75">
      <w:pPr>
        <w:pStyle w:val="af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E5166">
        <w:rPr>
          <w:rFonts w:ascii="Times New Roman" w:hAnsi="Times New Roman" w:cs="Times New Roman"/>
          <w:sz w:val="26"/>
          <w:szCs w:val="26"/>
          <w:lang w:val="uk-UA"/>
        </w:rPr>
        <w:t>соціальна профілактика – 189;</w:t>
      </w:r>
    </w:p>
    <w:p w14:paraId="38D6467B" w14:textId="2A30A765" w:rsidR="006A2C5D" w:rsidRPr="007E5166" w:rsidRDefault="006A2C5D" w:rsidP="00800A75">
      <w:pPr>
        <w:pStyle w:val="af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E5166">
        <w:rPr>
          <w:rFonts w:ascii="Times New Roman" w:hAnsi="Times New Roman" w:cs="Times New Roman"/>
          <w:sz w:val="26"/>
          <w:szCs w:val="26"/>
          <w:lang w:val="uk-UA"/>
        </w:rPr>
        <w:t>соціальний супровід – 73, з них соціальний супровід сімей в СЖО -53</w:t>
      </w:r>
      <w:r w:rsidR="00800A75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Pr="007E5166">
        <w:rPr>
          <w:rFonts w:ascii="Times New Roman" w:hAnsi="Times New Roman" w:cs="Times New Roman"/>
          <w:sz w:val="26"/>
          <w:szCs w:val="26"/>
          <w:lang w:val="uk-UA"/>
        </w:rPr>
        <w:t>соціальний супровід сімей, в яких виховуються діти-сироти, та діти, позбавлені батьківського піклування –20;</w:t>
      </w:r>
    </w:p>
    <w:p w14:paraId="0F5ABFBE" w14:textId="77777777" w:rsidR="006A2C5D" w:rsidRPr="007E5166" w:rsidRDefault="006A2C5D" w:rsidP="00800A75">
      <w:pPr>
        <w:pStyle w:val="af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E5166">
        <w:rPr>
          <w:rFonts w:ascii="Times New Roman" w:hAnsi="Times New Roman" w:cs="Times New Roman"/>
          <w:sz w:val="26"/>
          <w:szCs w:val="26"/>
          <w:lang w:val="uk-UA"/>
        </w:rPr>
        <w:t>екстрене та кризове втручання – 0;</w:t>
      </w:r>
    </w:p>
    <w:p w14:paraId="277A9472" w14:textId="77777777" w:rsidR="006A2C5D" w:rsidRPr="007E5166" w:rsidRDefault="006A2C5D" w:rsidP="00800A75">
      <w:pPr>
        <w:pStyle w:val="af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E5166">
        <w:rPr>
          <w:rFonts w:ascii="Times New Roman" w:hAnsi="Times New Roman" w:cs="Times New Roman"/>
          <w:sz w:val="26"/>
          <w:szCs w:val="26"/>
          <w:lang w:val="uk-UA"/>
        </w:rPr>
        <w:t>соціальна адаптація – 77;</w:t>
      </w:r>
    </w:p>
    <w:p w14:paraId="249DAAA3" w14:textId="77777777" w:rsidR="006A2C5D" w:rsidRPr="007E5166" w:rsidRDefault="006A2C5D" w:rsidP="00800A75">
      <w:pPr>
        <w:pStyle w:val="af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E5166">
        <w:rPr>
          <w:rFonts w:ascii="Times New Roman" w:hAnsi="Times New Roman" w:cs="Times New Roman"/>
          <w:sz w:val="26"/>
          <w:szCs w:val="26"/>
          <w:lang w:val="uk-UA"/>
        </w:rPr>
        <w:t>посередництво – 43;</w:t>
      </w:r>
    </w:p>
    <w:p w14:paraId="4FA80528" w14:textId="77777777" w:rsidR="006A2C5D" w:rsidRPr="007E5166" w:rsidRDefault="006A2C5D" w:rsidP="00800A75">
      <w:pPr>
        <w:pStyle w:val="af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E5166">
        <w:rPr>
          <w:rFonts w:ascii="Times New Roman" w:hAnsi="Times New Roman" w:cs="Times New Roman"/>
          <w:sz w:val="26"/>
          <w:szCs w:val="26"/>
          <w:lang w:val="uk-UA"/>
        </w:rPr>
        <w:t>Соціальний супровід під час інклюзивного навчання – 1;</w:t>
      </w:r>
    </w:p>
    <w:p w14:paraId="7BDAB67B" w14:textId="77777777" w:rsidR="006A2C5D" w:rsidRPr="007E5166" w:rsidRDefault="006A2C5D" w:rsidP="00800A75">
      <w:pPr>
        <w:pStyle w:val="af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E5166">
        <w:rPr>
          <w:rFonts w:ascii="Times New Roman" w:hAnsi="Times New Roman" w:cs="Times New Roman"/>
          <w:sz w:val="26"/>
          <w:szCs w:val="26"/>
          <w:lang w:val="uk-UA"/>
        </w:rPr>
        <w:t xml:space="preserve">Одноразові соціальні послуги інформаційно – консультативного характеру –150. </w:t>
      </w:r>
    </w:p>
    <w:p w14:paraId="10977C8E" w14:textId="645FCD8C" w:rsidR="006A2C5D" w:rsidRPr="007E5166" w:rsidRDefault="006A2C5D" w:rsidP="00800A75">
      <w:pPr>
        <w:pStyle w:val="af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E5166">
        <w:rPr>
          <w:rFonts w:ascii="Times New Roman" w:hAnsi="Times New Roman" w:cs="Times New Roman"/>
          <w:sz w:val="26"/>
          <w:szCs w:val="26"/>
          <w:lang w:val="uk-UA"/>
        </w:rPr>
        <w:t xml:space="preserve">Фахівцями із соціальної роботи відділення здійснено оцінку потреб особи/сім'ї за результатами якої  складено  338  Актів із відповідним Висновком щодо оцінки потреб сім'ї/особи, які перебувають в СЖО та ВПО, а також 89 Актів оцінки потреб сім'ї/ осіб, які потребують соціальних послуг в інших відділеннях: «догляд вдома», «натуральна допомога» та «догляд стаціонарний» . </w:t>
      </w:r>
    </w:p>
    <w:p w14:paraId="1E920E68" w14:textId="2171446E" w:rsidR="006A2C5D" w:rsidRPr="007E5166" w:rsidRDefault="006A2C5D" w:rsidP="00800A75">
      <w:pPr>
        <w:pStyle w:val="af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E5166">
        <w:rPr>
          <w:rFonts w:ascii="Times New Roman" w:hAnsi="Times New Roman" w:cs="Times New Roman"/>
          <w:sz w:val="26"/>
          <w:szCs w:val="26"/>
          <w:lang w:val="uk-UA"/>
        </w:rPr>
        <w:t>Знято за звітний період  -  152 особи/120 сімей, в яких виховувалося –196д</w:t>
      </w:r>
      <w:r w:rsidR="00800A75">
        <w:rPr>
          <w:rFonts w:ascii="Times New Roman" w:hAnsi="Times New Roman" w:cs="Times New Roman"/>
          <w:sz w:val="26"/>
          <w:szCs w:val="26"/>
          <w:lang w:val="uk-UA"/>
        </w:rPr>
        <w:t xml:space="preserve">ітей </w:t>
      </w:r>
      <w:r w:rsidRPr="007E5166">
        <w:rPr>
          <w:rFonts w:ascii="Times New Roman" w:hAnsi="Times New Roman" w:cs="Times New Roman"/>
          <w:sz w:val="26"/>
          <w:szCs w:val="26"/>
          <w:lang w:val="uk-UA"/>
        </w:rPr>
        <w:t xml:space="preserve">  0-18 років, відповідно із них: </w:t>
      </w:r>
    </w:p>
    <w:p w14:paraId="643F75CF" w14:textId="77777777" w:rsidR="006A2C5D" w:rsidRPr="007E5166" w:rsidRDefault="006A2C5D" w:rsidP="00800A75">
      <w:pPr>
        <w:pStyle w:val="af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E5166">
        <w:rPr>
          <w:rFonts w:ascii="Times New Roman" w:hAnsi="Times New Roman" w:cs="Times New Roman"/>
          <w:sz w:val="26"/>
          <w:szCs w:val="26"/>
          <w:lang w:val="uk-UA"/>
        </w:rPr>
        <w:t xml:space="preserve">38 сімей /54 осіб –112 дітей в зв'язку з подоланням складних життєвих обставин; </w:t>
      </w:r>
    </w:p>
    <w:p w14:paraId="719771B8" w14:textId="77777777" w:rsidR="006A2C5D" w:rsidRPr="007E5166" w:rsidRDefault="006A2C5D" w:rsidP="00800A75">
      <w:pPr>
        <w:pStyle w:val="af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E5166">
        <w:rPr>
          <w:rFonts w:ascii="Times New Roman" w:hAnsi="Times New Roman" w:cs="Times New Roman"/>
          <w:sz w:val="26"/>
          <w:szCs w:val="26"/>
          <w:lang w:val="uk-UA"/>
        </w:rPr>
        <w:t>27 сімей/ 15 осіб – 32 дитини у зв'язку зміною місця проживання;</w:t>
      </w:r>
    </w:p>
    <w:p w14:paraId="49F5F512" w14:textId="115AE876" w:rsidR="006A2C5D" w:rsidRPr="007E5166" w:rsidRDefault="006A2C5D" w:rsidP="00800A75">
      <w:pPr>
        <w:pStyle w:val="af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E5166">
        <w:rPr>
          <w:rFonts w:ascii="Times New Roman" w:hAnsi="Times New Roman" w:cs="Times New Roman"/>
          <w:sz w:val="26"/>
          <w:szCs w:val="26"/>
          <w:lang w:val="uk-UA"/>
        </w:rPr>
        <w:t>-    55 сімей/82 особи – 52 дітей, щодо яких надійшли повідомлення про скоєння домашнього насильства</w:t>
      </w:r>
    </w:p>
    <w:p w14:paraId="7BC79B63" w14:textId="77777777" w:rsidR="006A2C5D" w:rsidRPr="007E5166" w:rsidRDefault="006A2C5D" w:rsidP="00800A75">
      <w:pPr>
        <w:pStyle w:val="af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E5166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</w:p>
    <w:p w14:paraId="3C1BFD17" w14:textId="77777777" w:rsidR="00800A75" w:rsidRDefault="006A2C5D" w:rsidP="00800A75">
      <w:pPr>
        <w:pStyle w:val="af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E5166">
        <w:rPr>
          <w:rFonts w:ascii="Times New Roman" w:hAnsi="Times New Roman" w:cs="Times New Roman"/>
          <w:sz w:val="26"/>
          <w:szCs w:val="26"/>
          <w:lang w:val="uk-UA"/>
        </w:rPr>
        <w:t xml:space="preserve">    Протягом 2024 року до КУ «Центр  надання соціальних   послуг» надійшло   72 повідомлення, стосовно 59 сімей про скоєння домашнього насильства</w:t>
      </w:r>
      <w:r w:rsidR="00800A75">
        <w:rPr>
          <w:rFonts w:ascii="Times New Roman" w:hAnsi="Times New Roman" w:cs="Times New Roman"/>
          <w:sz w:val="26"/>
          <w:szCs w:val="26"/>
          <w:lang w:val="uk-UA"/>
        </w:rPr>
        <w:t>:</w:t>
      </w:r>
    </w:p>
    <w:p w14:paraId="285A2993" w14:textId="77777777" w:rsidR="00323176" w:rsidRDefault="00800A75" w:rsidP="00800A75">
      <w:pPr>
        <w:pStyle w:val="af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323176">
        <w:rPr>
          <w:rFonts w:ascii="Times New Roman" w:hAnsi="Times New Roman" w:cs="Times New Roman"/>
          <w:sz w:val="26"/>
          <w:szCs w:val="26"/>
          <w:lang w:val="uk-UA"/>
        </w:rPr>
        <w:t>48</w:t>
      </w:r>
      <w:r w:rsidR="006A2C5D" w:rsidRPr="007E5166">
        <w:rPr>
          <w:rFonts w:ascii="Times New Roman" w:hAnsi="Times New Roman" w:cs="Times New Roman"/>
          <w:sz w:val="26"/>
          <w:szCs w:val="26"/>
          <w:lang w:val="uk-UA"/>
        </w:rPr>
        <w:t xml:space="preserve">  повідомлень надійшло від  жінок,</w:t>
      </w:r>
    </w:p>
    <w:p w14:paraId="2D8C80E9" w14:textId="7E75A5BD" w:rsidR="00323176" w:rsidRDefault="00323176" w:rsidP="00800A75">
      <w:pPr>
        <w:pStyle w:val="af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- 4</w:t>
      </w:r>
      <w:r w:rsidR="006A2C5D" w:rsidRPr="007E5166">
        <w:rPr>
          <w:rFonts w:ascii="Times New Roman" w:hAnsi="Times New Roman" w:cs="Times New Roman"/>
          <w:sz w:val="26"/>
          <w:szCs w:val="26"/>
          <w:lang w:val="uk-UA"/>
        </w:rPr>
        <w:t xml:space="preserve">  від чоловіків, </w:t>
      </w:r>
    </w:p>
    <w:p w14:paraId="38C9A2A6" w14:textId="2A06B394" w:rsidR="00323176" w:rsidRDefault="00323176" w:rsidP="00800A75">
      <w:pPr>
        <w:pStyle w:val="af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- 1</w:t>
      </w:r>
      <w:r w:rsidR="006A2C5D" w:rsidRPr="007E5166">
        <w:rPr>
          <w:rFonts w:ascii="Times New Roman" w:hAnsi="Times New Roman" w:cs="Times New Roman"/>
          <w:sz w:val="26"/>
          <w:szCs w:val="26"/>
          <w:lang w:val="uk-UA"/>
        </w:rPr>
        <w:t xml:space="preserve"> від неповнолітньої дівчинки, насилля стосовно неї було скоєне її матір'ю</w:t>
      </w:r>
      <w:r>
        <w:rPr>
          <w:rFonts w:ascii="Times New Roman" w:hAnsi="Times New Roman" w:cs="Times New Roman"/>
          <w:sz w:val="26"/>
          <w:szCs w:val="26"/>
          <w:lang w:val="uk-UA"/>
        </w:rPr>
        <w:t>,</w:t>
      </w:r>
    </w:p>
    <w:p w14:paraId="7A79EF26" w14:textId="3E750327" w:rsidR="00323176" w:rsidRDefault="00323176" w:rsidP="00800A75">
      <w:pPr>
        <w:pStyle w:val="af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- 1</w:t>
      </w:r>
      <w:r w:rsidR="006A2C5D" w:rsidRPr="007E5166">
        <w:rPr>
          <w:rFonts w:ascii="Times New Roman" w:hAnsi="Times New Roman" w:cs="Times New Roman"/>
          <w:sz w:val="26"/>
          <w:szCs w:val="26"/>
          <w:lang w:val="uk-UA"/>
        </w:rPr>
        <w:t xml:space="preserve"> від жінки щодо скоєння домашнього насильства її співмешканцем відносно неї та їх спільного  неповнолітнього сина, </w:t>
      </w:r>
    </w:p>
    <w:p w14:paraId="5E83070C" w14:textId="3DAA0455" w:rsidR="00323176" w:rsidRDefault="00323176" w:rsidP="00800A75">
      <w:pPr>
        <w:pStyle w:val="af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- 1</w:t>
      </w:r>
      <w:r w:rsidR="006A2C5D" w:rsidRPr="007E5166">
        <w:rPr>
          <w:rFonts w:ascii="Times New Roman" w:hAnsi="Times New Roman" w:cs="Times New Roman"/>
          <w:sz w:val="26"/>
          <w:szCs w:val="26"/>
          <w:lang w:val="uk-UA"/>
        </w:rPr>
        <w:t xml:space="preserve"> повідомлення від матері щодо скоєння домашнього насильства відносно її сина колишнім чоловіком, батьком дитини, </w:t>
      </w:r>
    </w:p>
    <w:p w14:paraId="27628CB7" w14:textId="77777777" w:rsidR="00323176" w:rsidRDefault="00323176" w:rsidP="00800A75">
      <w:pPr>
        <w:pStyle w:val="af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- 1</w:t>
      </w:r>
      <w:r w:rsidR="006A2C5D" w:rsidRPr="007E5166">
        <w:rPr>
          <w:rFonts w:ascii="Times New Roman" w:hAnsi="Times New Roman" w:cs="Times New Roman"/>
          <w:sz w:val="26"/>
          <w:szCs w:val="26"/>
          <w:lang w:val="uk-UA"/>
        </w:rPr>
        <w:t xml:space="preserve"> повідомлення від матері щодо  скоєння психологічного насильства  її чоловіком відносно їх спільної неповнолітньої доньки. </w:t>
      </w:r>
    </w:p>
    <w:p w14:paraId="33A11BBA" w14:textId="0077BF8E" w:rsidR="006A2C5D" w:rsidRPr="007E5166" w:rsidRDefault="006A2C5D" w:rsidP="00323176">
      <w:pPr>
        <w:pStyle w:val="af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E5166">
        <w:rPr>
          <w:rFonts w:ascii="Times New Roman" w:hAnsi="Times New Roman" w:cs="Times New Roman"/>
          <w:sz w:val="26"/>
          <w:szCs w:val="26"/>
          <w:lang w:val="uk-UA"/>
        </w:rPr>
        <w:t>На кожне повідомлення було   здійснено виїзди мобільної бригади та складено акти оцінки потреб сім</w:t>
      </w:r>
      <w:r w:rsidRPr="007E5166">
        <w:rPr>
          <w:rFonts w:ascii="Times New Roman" w:hAnsi="Times New Roman" w:cs="Times New Roman"/>
          <w:sz w:val="26"/>
          <w:szCs w:val="26"/>
          <w:rtl/>
          <w:lang w:val="uk-UA" w:bidi="he-IL"/>
        </w:rPr>
        <w:t>י</w:t>
      </w:r>
      <w:r w:rsidRPr="007E5166">
        <w:rPr>
          <w:rFonts w:ascii="Times New Roman" w:hAnsi="Times New Roman" w:cs="Times New Roman"/>
          <w:sz w:val="26"/>
          <w:szCs w:val="26"/>
          <w:lang w:val="uk-UA"/>
        </w:rPr>
        <w:t xml:space="preserve">ї/дитини. За результатами Висновку актів проводиться профілактична  </w:t>
      </w:r>
      <w:r w:rsidRPr="007E5166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робота з заявниками та кривдниками. Винесено один  заборонний припис, повторні повідомлення стосовно 27 сімей. </w:t>
      </w:r>
    </w:p>
    <w:p w14:paraId="46B184AA" w14:textId="77777777" w:rsidR="006A2C5D" w:rsidRPr="007E5166" w:rsidRDefault="006A2C5D" w:rsidP="00800A75">
      <w:pPr>
        <w:pStyle w:val="af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E5166">
        <w:rPr>
          <w:rFonts w:ascii="Times New Roman" w:hAnsi="Times New Roman" w:cs="Times New Roman"/>
          <w:sz w:val="26"/>
          <w:szCs w:val="26"/>
          <w:lang w:val="uk-UA"/>
        </w:rPr>
        <w:t xml:space="preserve">        У ході відвідування даних сімей з усіма членами сімей було проведено бесіди, роз’яснювальну роботу, щодо запобігання насильства в сім</w:t>
      </w:r>
      <w:r w:rsidRPr="007E5166">
        <w:rPr>
          <w:rFonts w:ascii="Times New Roman" w:hAnsi="Times New Roman" w:cs="Times New Roman"/>
          <w:sz w:val="26"/>
          <w:szCs w:val="26"/>
          <w:rtl/>
          <w:lang w:val="uk-UA" w:bidi="he-IL"/>
        </w:rPr>
        <w:t>י</w:t>
      </w:r>
      <w:r w:rsidRPr="007E5166">
        <w:rPr>
          <w:rFonts w:ascii="Times New Roman" w:hAnsi="Times New Roman" w:cs="Times New Roman"/>
          <w:sz w:val="26"/>
          <w:szCs w:val="26"/>
          <w:lang w:val="uk-UA"/>
        </w:rPr>
        <w:t>ї . Ознайомлено з Законом  України Про запобігання та протидію домашньому насильству.  Надано інформаційні послуги, особлива увага приділялася  недопущення повторного насильства в сім</w:t>
      </w:r>
      <w:r w:rsidRPr="007E5166">
        <w:rPr>
          <w:rFonts w:ascii="Times New Roman" w:hAnsi="Times New Roman" w:cs="Times New Roman"/>
          <w:sz w:val="26"/>
          <w:szCs w:val="26"/>
          <w:rtl/>
          <w:lang w:val="uk-UA" w:bidi="he-IL"/>
        </w:rPr>
        <w:t>י</w:t>
      </w:r>
      <w:r w:rsidRPr="007E5166">
        <w:rPr>
          <w:rFonts w:ascii="Times New Roman" w:hAnsi="Times New Roman" w:cs="Times New Roman"/>
          <w:sz w:val="26"/>
          <w:szCs w:val="26"/>
          <w:lang w:val="uk-UA"/>
        </w:rPr>
        <w:t xml:space="preserve">ї та насильства стосовно дітей. З кривдниками, які йдуть на контакт і мають бажання співпрацювати  проводяться бесіди, профілактична робота. За звітній період здійснено 72 виїздів мобільної бригади, всі сім'ї охоплені соціальними послугами, їм надано 428 різних соціальних послуг.   </w:t>
      </w:r>
    </w:p>
    <w:p w14:paraId="39619745" w14:textId="77777777" w:rsidR="004E36D9" w:rsidRDefault="004E36D9" w:rsidP="00800A75">
      <w:pPr>
        <w:pStyle w:val="21"/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  <w:u w:val="single"/>
          <w:lang w:val="uk-UA"/>
        </w:rPr>
      </w:pPr>
    </w:p>
    <w:p w14:paraId="32847DC9" w14:textId="0E571522" w:rsidR="006A2C5D" w:rsidRPr="006D2AED" w:rsidRDefault="00F12FD6" w:rsidP="004E36D9">
      <w:pPr>
        <w:pStyle w:val="21"/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6D2AED">
        <w:rPr>
          <w:rFonts w:ascii="Times New Roman" w:hAnsi="Times New Roman" w:cs="Times New Roman"/>
          <w:bCs/>
          <w:sz w:val="26"/>
          <w:szCs w:val="26"/>
          <w:lang w:val="uk-UA"/>
        </w:rPr>
        <w:t>Рішенням Савранської селищної ради від 29.08.2024</w:t>
      </w:r>
      <w:r w:rsidR="004E36D9" w:rsidRPr="006D2AED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внесено зміни до структури Центру з </w:t>
      </w:r>
      <w:r w:rsidRPr="006D2AED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введенням 1 штатної одиниці  - «фахівець із супроводу ветеранів війни та демобілізованих осіб», з метою надання послуг </w:t>
      </w:r>
      <w:r w:rsidR="00F4167F" w:rsidRPr="006D2AED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військовим </w:t>
      </w:r>
      <w:r w:rsidRPr="006D2AED">
        <w:rPr>
          <w:rFonts w:ascii="Times New Roman" w:hAnsi="Times New Roman" w:cs="Times New Roman"/>
          <w:bCs/>
          <w:sz w:val="26"/>
          <w:szCs w:val="26"/>
          <w:lang w:val="uk-UA"/>
        </w:rPr>
        <w:t>з підтримки переходу від військової служби до цивільного життя щодо можливостей, прав, гарантій, пільг та інших послуг</w:t>
      </w:r>
      <w:r w:rsidR="006D2AED" w:rsidRPr="006D2AED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. </w:t>
      </w:r>
      <w:r w:rsidR="006D2AED">
        <w:rPr>
          <w:rFonts w:ascii="Times New Roman" w:hAnsi="Times New Roman" w:cs="Times New Roman"/>
          <w:bCs/>
          <w:sz w:val="26"/>
          <w:szCs w:val="26"/>
          <w:lang w:val="uk-UA"/>
        </w:rPr>
        <w:t>Відповідно до рішення комісії з  відбору кандидатів при Подільській РДА було рекомендовано до працевлаштування кандидата. 6 грудня  працевлаштовано фахівця та облаштовано кабінет, де створено  необхідн</w:t>
      </w:r>
      <w:r w:rsidR="00293BBF">
        <w:rPr>
          <w:rFonts w:ascii="Times New Roman" w:hAnsi="Times New Roman" w:cs="Times New Roman"/>
          <w:bCs/>
          <w:sz w:val="26"/>
          <w:szCs w:val="26"/>
          <w:lang w:val="uk-UA"/>
        </w:rPr>
        <w:t>і</w:t>
      </w:r>
      <w:r w:rsidR="006D2AED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293BBF">
        <w:rPr>
          <w:rFonts w:ascii="Times New Roman" w:hAnsi="Times New Roman" w:cs="Times New Roman"/>
          <w:bCs/>
          <w:sz w:val="26"/>
          <w:szCs w:val="26"/>
          <w:lang w:val="uk-UA"/>
        </w:rPr>
        <w:t>умов</w:t>
      </w:r>
      <w:r w:rsidR="006D2AED">
        <w:rPr>
          <w:rFonts w:ascii="Times New Roman" w:hAnsi="Times New Roman" w:cs="Times New Roman"/>
          <w:bCs/>
          <w:sz w:val="26"/>
          <w:szCs w:val="26"/>
          <w:lang w:val="uk-UA"/>
        </w:rPr>
        <w:t>и</w:t>
      </w:r>
      <w:r w:rsidR="00293BBF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</w:p>
    <w:p w14:paraId="2D131C51" w14:textId="0BE62853" w:rsidR="00795922" w:rsidRPr="007E5166" w:rsidRDefault="00795922" w:rsidP="00F434B1">
      <w:pPr>
        <w:spacing w:line="240" w:lineRule="atLeast"/>
        <w:jc w:val="both"/>
        <w:rPr>
          <w:b/>
          <w:color w:val="000000" w:themeColor="text1"/>
          <w:sz w:val="26"/>
          <w:szCs w:val="26"/>
          <w:u w:val="single"/>
        </w:rPr>
      </w:pPr>
      <w:r w:rsidRPr="007E5166">
        <w:rPr>
          <w:b/>
          <w:sz w:val="26"/>
          <w:szCs w:val="26"/>
          <w:u w:val="single"/>
        </w:rPr>
        <w:t>Протягом  202</w:t>
      </w:r>
      <w:r w:rsidR="00323176">
        <w:rPr>
          <w:b/>
          <w:sz w:val="26"/>
          <w:szCs w:val="26"/>
          <w:u w:val="single"/>
        </w:rPr>
        <w:t>4</w:t>
      </w:r>
      <w:r w:rsidRPr="007E5166">
        <w:rPr>
          <w:b/>
          <w:sz w:val="26"/>
          <w:szCs w:val="26"/>
          <w:u w:val="single"/>
        </w:rPr>
        <w:t xml:space="preserve"> року структурними підрозділами Центру ох</w:t>
      </w:r>
      <w:r w:rsidR="00323176">
        <w:rPr>
          <w:b/>
          <w:sz w:val="26"/>
          <w:szCs w:val="26"/>
          <w:u w:val="single"/>
        </w:rPr>
        <w:t>оплен</w:t>
      </w:r>
      <w:r w:rsidRPr="007E5166">
        <w:rPr>
          <w:b/>
          <w:sz w:val="26"/>
          <w:szCs w:val="26"/>
          <w:u w:val="single"/>
        </w:rPr>
        <w:t xml:space="preserve">о </w:t>
      </w:r>
      <w:r w:rsidR="00323176">
        <w:rPr>
          <w:b/>
          <w:sz w:val="26"/>
          <w:szCs w:val="26"/>
          <w:u w:val="single"/>
        </w:rPr>
        <w:t>соцпослугами</w:t>
      </w:r>
      <w:r w:rsidRPr="007E5166">
        <w:rPr>
          <w:b/>
          <w:sz w:val="26"/>
          <w:szCs w:val="26"/>
          <w:u w:val="single"/>
        </w:rPr>
        <w:t xml:space="preserve"> </w:t>
      </w:r>
      <w:r w:rsidR="000F5897">
        <w:rPr>
          <w:b/>
          <w:sz w:val="26"/>
          <w:szCs w:val="26"/>
          <w:u w:val="single"/>
        </w:rPr>
        <w:t>1225 осіб</w:t>
      </w:r>
      <w:r w:rsidRPr="007E5166">
        <w:rPr>
          <w:b/>
          <w:color w:val="000000" w:themeColor="text1"/>
          <w:sz w:val="26"/>
          <w:szCs w:val="26"/>
          <w:u w:val="single"/>
        </w:rPr>
        <w:t>:</w:t>
      </w:r>
    </w:p>
    <w:p w14:paraId="51321688" w14:textId="419270E6" w:rsidR="00795922" w:rsidRPr="007E5166" w:rsidRDefault="00795922" w:rsidP="00F434B1">
      <w:pPr>
        <w:pStyle w:val="a9"/>
        <w:numPr>
          <w:ilvl w:val="0"/>
          <w:numId w:val="8"/>
        </w:numPr>
        <w:spacing w:line="240" w:lineRule="atLeast"/>
        <w:contextualSpacing w:val="0"/>
        <w:jc w:val="both"/>
        <w:rPr>
          <w:b/>
          <w:color w:val="000000" w:themeColor="text1"/>
          <w:sz w:val="26"/>
          <w:szCs w:val="26"/>
          <w:u w:val="single"/>
        </w:rPr>
      </w:pPr>
      <w:r w:rsidRPr="007E5166">
        <w:rPr>
          <w:b/>
          <w:color w:val="000000" w:themeColor="text1"/>
          <w:sz w:val="26"/>
          <w:szCs w:val="26"/>
          <w:u w:val="single"/>
        </w:rPr>
        <w:t>за рахунок бюджетних коштів (на безоплатній основі) –  1</w:t>
      </w:r>
      <w:r w:rsidR="000E2D1C">
        <w:rPr>
          <w:b/>
          <w:color w:val="000000" w:themeColor="text1"/>
          <w:sz w:val="26"/>
          <w:szCs w:val="26"/>
          <w:u w:val="single"/>
        </w:rPr>
        <w:t>011</w:t>
      </w:r>
      <w:r w:rsidRPr="007E5166">
        <w:rPr>
          <w:b/>
          <w:color w:val="000000" w:themeColor="text1"/>
          <w:sz w:val="26"/>
          <w:szCs w:val="26"/>
          <w:u w:val="single"/>
        </w:rPr>
        <w:t xml:space="preserve"> особи;</w:t>
      </w:r>
    </w:p>
    <w:p w14:paraId="099747B6" w14:textId="4DC66A54" w:rsidR="00795922" w:rsidRPr="007E5166" w:rsidRDefault="00795922" w:rsidP="00F434B1">
      <w:pPr>
        <w:pStyle w:val="a9"/>
        <w:numPr>
          <w:ilvl w:val="0"/>
          <w:numId w:val="8"/>
        </w:numPr>
        <w:spacing w:line="240" w:lineRule="atLeast"/>
        <w:contextualSpacing w:val="0"/>
        <w:jc w:val="both"/>
        <w:rPr>
          <w:b/>
          <w:color w:val="000000" w:themeColor="text1"/>
          <w:sz w:val="26"/>
          <w:szCs w:val="26"/>
          <w:u w:val="single"/>
        </w:rPr>
      </w:pPr>
      <w:r w:rsidRPr="007E5166">
        <w:rPr>
          <w:b/>
          <w:color w:val="000000" w:themeColor="text1"/>
          <w:sz w:val="26"/>
          <w:szCs w:val="26"/>
          <w:u w:val="single"/>
        </w:rPr>
        <w:t xml:space="preserve"> з установленням диференційованої плати – 1</w:t>
      </w:r>
      <w:r w:rsidR="000E2D1C">
        <w:rPr>
          <w:b/>
          <w:color w:val="000000" w:themeColor="text1"/>
          <w:sz w:val="26"/>
          <w:szCs w:val="26"/>
          <w:u w:val="single"/>
        </w:rPr>
        <w:t>92</w:t>
      </w:r>
      <w:r w:rsidRPr="007E5166">
        <w:rPr>
          <w:b/>
          <w:color w:val="000000" w:themeColor="text1"/>
          <w:sz w:val="26"/>
          <w:szCs w:val="26"/>
          <w:u w:val="single"/>
        </w:rPr>
        <w:t xml:space="preserve"> осіб;</w:t>
      </w:r>
    </w:p>
    <w:p w14:paraId="0BA6BE9A" w14:textId="0A63F4AC" w:rsidR="00795922" w:rsidRDefault="00795922" w:rsidP="00F434B1">
      <w:pPr>
        <w:pStyle w:val="a9"/>
        <w:numPr>
          <w:ilvl w:val="0"/>
          <w:numId w:val="8"/>
        </w:numPr>
        <w:spacing w:line="240" w:lineRule="atLeast"/>
        <w:contextualSpacing w:val="0"/>
        <w:jc w:val="both"/>
        <w:rPr>
          <w:b/>
          <w:color w:val="000000" w:themeColor="text1"/>
          <w:sz w:val="26"/>
          <w:szCs w:val="26"/>
          <w:u w:val="single"/>
        </w:rPr>
      </w:pPr>
      <w:r w:rsidRPr="007E5166">
        <w:rPr>
          <w:b/>
          <w:color w:val="000000" w:themeColor="text1"/>
          <w:sz w:val="26"/>
          <w:szCs w:val="26"/>
          <w:u w:val="single"/>
        </w:rPr>
        <w:t xml:space="preserve"> на платній основі – </w:t>
      </w:r>
      <w:r w:rsidR="000E2D1C">
        <w:rPr>
          <w:b/>
          <w:color w:val="000000" w:themeColor="text1"/>
          <w:sz w:val="26"/>
          <w:szCs w:val="26"/>
          <w:u w:val="single"/>
        </w:rPr>
        <w:t>22</w:t>
      </w:r>
      <w:r w:rsidRPr="007E5166">
        <w:rPr>
          <w:b/>
          <w:color w:val="000000" w:themeColor="text1"/>
          <w:sz w:val="26"/>
          <w:szCs w:val="26"/>
          <w:u w:val="single"/>
        </w:rPr>
        <w:t xml:space="preserve"> осіб; </w:t>
      </w:r>
    </w:p>
    <w:p w14:paraId="0FEBD5F6" w14:textId="5BF704FB" w:rsidR="00824490" w:rsidRPr="007E5166" w:rsidRDefault="00824490" w:rsidP="00F434B1">
      <w:pPr>
        <w:pStyle w:val="a9"/>
        <w:numPr>
          <w:ilvl w:val="0"/>
          <w:numId w:val="8"/>
        </w:numPr>
        <w:spacing w:line="240" w:lineRule="atLeast"/>
        <w:contextualSpacing w:val="0"/>
        <w:jc w:val="both"/>
        <w:rPr>
          <w:b/>
          <w:color w:val="000000" w:themeColor="text1"/>
          <w:sz w:val="26"/>
          <w:szCs w:val="26"/>
          <w:u w:val="single"/>
        </w:rPr>
      </w:pPr>
      <w:r>
        <w:rPr>
          <w:b/>
          <w:color w:val="000000" w:themeColor="text1"/>
          <w:sz w:val="26"/>
          <w:szCs w:val="26"/>
          <w:u w:val="single"/>
        </w:rPr>
        <w:t xml:space="preserve"> осіб похилого віку - 754</w:t>
      </w:r>
    </w:p>
    <w:p w14:paraId="16EAD73D" w14:textId="2DB02FB3" w:rsidR="00795922" w:rsidRPr="007E5166" w:rsidRDefault="00795922" w:rsidP="00F434B1">
      <w:pPr>
        <w:pStyle w:val="a9"/>
        <w:numPr>
          <w:ilvl w:val="0"/>
          <w:numId w:val="8"/>
        </w:numPr>
        <w:spacing w:line="240" w:lineRule="atLeast"/>
        <w:contextualSpacing w:val="0"/>
        <w:jc w:val="both"/>
        <w:rPr>
          <w:b/>
          <w:color w:val="000000" w:themeColor="text1"/>
          <w:sz w:val="26"/>
          <w:szCs w:val="26"/>
          <w:u w:val="single"/>
        </w:rPr>
      </w:pPr>
      <w:r w:rsidRPr="007E5166">
        <w:rPr>
          <w:b/>
          <w:color w:val="000000" w:themeColor="text1"/>
          <w:sz w:val="26"/>
          <w:szCs w:val="26"/>
          <w:u w:val="single"/>
        </w:rPr>
        <w:t xml:space="preserve">зараховано  </w:t>
      </w:r>
      <w:r w:rsidR="007E6E28">
        <w:rPr>
          <w:b/>
          <w:color w:val="000000" w:themeColor="text1"/>
          <w:sz w:val="26"/>
          <w:szCs w:val="26"/>
          <w:u w:val="single"/>
        </w:rPr>
        <w:t>501</w:t>
      </w:r>
      <w:r w:rsidRPr="007E5166">
        <w:rPr>
          <w:b/>
          <w:color w:val="000000" w:themeColor="text1"/>
          <w:sz w:val="26"/>
          <w:szCs w:val="26"/>
          <w:u w:val="single"/>
        </w:rPr>
        <w:t xml:space="preserve"> </w:t>
      </w:r>
      <w:r w:rsidR="007E6E28">
        <w:rPr>
          <w:b/>
          <w:color w:val="000000" w:themeColor="text1"/>
          <w:sz w:val="26"/>
          <w:szCs w:val="26"/>
          <w:u w:val="single"/>
        </w:rPr>
        <w:t>особа</w:t>
      </w:r>
      <w:r w:rsidRPr="007E5166">
        <w:rPr>
          <w:b/>
          <w:color w:val="000000" w:themeColor="text1"/>
          <w:sz w:val="26"/>
          <w:szCs w:val="26"/>
          <w:u w:val="single"/>
        </w:rPr>
        <w:t>;</w:t>
      </w:r>
    </w:p>
    <w:p w14:paraId="314E238F" w14:textId="219B9538" w:rsidR="007E6E28" w:rsidRPr="007E6E28" w:rsidRDefault="00795922" w:rsidP="007E6E28">
      <w:pPr>
        <w:pStyle w:val="a9"/>
        <w:numPr>
          <w:ilvl w:val="0"/>
          <w:numId w:val="8"/>
        </w:numPr>
        <w:spacing w:line="240" w:lineRule="atLeast"/>
        <w:contextualSpacing w:val="0"/>
        <w:jc w:val="both"/>
        <w:rPr>
          <w:color w:val="000000" w:themeColor="text1"/>
          <w:sz w:val="26"/>
          <w:szCs w:val="26"/>
          <w:u w:val="single"/>
        </w:rPr>
      </w:pPr>
      <w:r w:rsidRPr="007E5166">
        <w:rPr>
          <w:b/>
          <w:color w:val="000000" w:themeColor="text1"/>
          <w:sz w:val="26"/>
          <w:szCs w:val="26"/>
          <w:u w:val="single"/>
        </w:rPr>
        <w:t xml:space="preserve">знято із обслуговування з різних причин - </w:t>
      </w:r>
      <w:r w:rsidR="007E6E28">
        <w:rPr>
          <w:b/>
          <w:color w:val="000000" w:themeColor="text1"/>
          <w:sz w:val="26"/>
          <w:szCs w:val="26"/>
          <w:u w:val="single"/>
        </w:rPr>
        <w:t>246</w:t>
      </w:r>
      <w:r w:rsidRPr="007E5166">
        <w:rPr>
          <w:b/>
          <w:color w:val="000000" w:themeColor="text1"/>
          <w:sz w:val="26"/>
          <w:szCs w:val="26"/>
          <w:u w:val="single"/>
        </w:rPr>
        <w:t xml:space="preserve"> осіб</w:t>
      </w:r>
    </w:p>
    <w:p w14:paraId="4950A946" w14:textId="3132BED5" w:rsidR="00795922" w:rsidRPr="007E5166" w:rsidRDefault="00795922" w:rsidP="007E6E28">
      <w:pPr>
        <w:pStyle w:val="a9"/>
        <w:spacing w:line="240" w:lineRule="atLeast"/>
        <w:ind w:left="360"/>
        <w:contextualSpacing w:val="0"/>
        <w:jc w:val="both"/>
        <w:rPr>
          <w:color w:val="000000" w:themeColor="text1"/>
          <w:sz w:val="26"/>
          <w:szCs w:val="26"/>
          <w:u w:val="single"/>
        </w:rPr>
      </w:pPr>
      <w:r w:rsidRPr="007E5166">
        <w:rPr>
          <w:color w:val="000000" w:themeColor="text1"/>
          <w:sz w:val="26"/>
          <w:szCs w:val="26"/>
        </w:rPr>
        <w:t xml:space="preserve">     </w:t>
      </w:r>
      <w:r w:rsidRPr="007E5166">
        <w:rPr>
          <w:color w:val="000000" w:themeColor="text1"/>
          <w:sz w:val="26"/>
          <w:szCs w:val="26"/>
          <w:u w:val="single"/>
        </w:rPr>
        <w:t>Відповідно до Державних стандартів</w:t>
      </w:r>
      <w:r w:rsidR="00FB7489">
        <w:rPr>
          <w:color w:val="000000" w:themeColor="text1"/>
          <w:sz w:val="26"/>
          <w:szCs w:val="26"/>
          <w:u w:val="single"/>
        </w:rPr>
        <w:t xml:space="preserve"> та Класифікатора соціальних послуг </w:t>
      </w:r>
      <w:r w:rsidRPr="007E5166">
        <w:rPr>
          <w:color w:val="000000" w:themeColor="text1"/>
          <w:sz w:val="26"/>
          <w:szCs w:val="26"/>
          <w:u w:val="single"/>
        </w:rPr>
        <w:t xml:space="preserve"> структурними підрозділами надано </w:t>
      </w:r>
      <w:r w:rsidR="00FB7489">
        <w:rPr>
          <w:color w:val="000000" w:themeColor="text1"/>
          <w:sz w:val="26"/>
          <w:szCs w:val="26"/>
          <w:u w:val="single"/>
        </w:rPr>
        <w:t xml:space="preserve"> </w:t>
      </w:r>
      <w:r w:rsidRPr="007E5166">
        <w:rPr>
          <w:b/>
          <w:color w:val="000000" w:themeColor="text1"/>
          <w:sz w:val="26"/>
          <w:szCs w:val="26"/>
          <w:u w:val="single"/>
        </w:rPr>
        <w:t>9</w:t>
      </w:r>
      <w:r w:rsidR="006D4CCE">
        <w:rPr>
          <w:b/>
          <w:color w:val="000000" w:themeColor="text1"/>
          <w:sz w:val="26"/>
          <w:szCs w:val="26"/>
          <w:u w:val="single"/>
        </w:rPr>
        <w:t>4 399</w:t>
      </w:r>
      <w:r w:rsidRPr="007E5166">
        <w:rPr>
          <w:b/>
          <w:color w:val="000000" w:themeColor="text1"/>
          <w:sz w:val="26"/>
          <w:szCs w:val="26"/>
          <w:u w:val="single"/>
        </w:rPr>
        <w:t xml:space="preserve"> </w:t>
      </w:r>
      <w:r w:rsidRPr="007E5166">
        <w:rPr>
          <w:color w:val="000000" w:themeColor="text1"/>
          <w:sz w:val="26"/>
          <w:szCs w:val="26"/>
          <w:u w:val="single"/>
        </w:rPr>
        <w:t>заходів</w:t>
      </w:r>
    </w:p>
    <w:p w14:paraId="367AAD49" w14:textId="77777777" w:rsidR="00795922" w:rsidRPr="007E5166" w:rsidRDefault="00795922" w:rsidP="00F434B1">
      <w:pPr>
        <w:spacing w:line="240" w:lineRule="atLeast"/>
        <w:jc w:val="both"/>
        <w:rPr>
          <w:color w:val="000000" w:themeColor="text1"/>
          <w:sz w:val="26"/>
          <w:szCs w:val="26"/>
        </w:rPr>
      </w:pPr>
    </w:p>
    <w:p w14:paraId="71BF843A" w14:textId="51DF9F19" w:rsidR="00795922" w:rsidRPr="007E5166" w:rsidRDefault="00795922" w:rsidP="006A042D">
      <w:pPr>
        <w:ind w:firstLine="567"/>
        <w:jc w:val="both"/>
        <w:rPr>
          <w:sz w:val="26"/>
          <w:szCs w:val="26"/>
        </w:rPr>
      </w:pPr>
      <w:r w:rsidRPr="007E5166">
        <w:rPr>
          <w:b/>
          <w:sz w:val="26"/>
          <w:szCs w:val="26"/>
          <w:u w:val="single"/>
        </w:rPr>
        <w:t xml:space="preserve">За звітний період від надання платних соціальних послуг  (у т.ч. з установленням диференційованої плати: догляд вдома, натуральна допомога) надійшли та були зараховані  на спеціальний рахунок </w:t>
      </w:r>
      <w:r w:rsidRPr="007E5166">
        <w:rPr>
          <w:sz w:val="26"/>
          <w:szCs w:val="26"/>
        </w:rPr>
        <w:t xml:space="preserve"> «плата за послуги бюджетних установ»</w:t>
      </w:r>
      <w:r w:rsidRPr="007E5166">
        <w:rPr>
          <w:b/>
          <w:sz w:val="26"/>
          <w:szCs w:val="26"/>
          <w:u w:val="single"/>
        </w:rPr>
        <w:t xml:space="preserve"> кошти у </w:t>
      </w:r>
      <w:r w:rsidRPr="007E5166">
        <w:rPr>
          <w:b/>
          <w:color w:val="000000"/>
          <w:sz w:val="26"/>
          <w:szCs w:val="26"/>
          <w:u w:val="single"/>
        </w:rPr>
        <w:t xml:space="preserve">сумі  </w:t>
      </w:r>
      <w:r w:rsidR="000E2D1C">
        <w:rPr>
          <w:b/>
          <w:color w:val="000000"/>
          <w:sz w:val="26"/>
          <w:szCs w:val="26"/>
          <w:u w:val="single"/>
        </w:rPr>
        <w:t>350</w:t>
      </w:r>
      <w:r w:rsidRPr="007E5166">
        <w:rPr>
          <w:b/>
          <w:color w:val="000000" w:themeColor="text1"/>
          <w:sz w:val="26"/>
          <w:szCs w:val="26"/>
          <w:u w:val="single"/>
        </w:rPr>
        <w:t>,</w:t>
      </w:r>
      <w:r w:rsidR="000E2D1C">
        <w:rPr>
          <w:b/>
          <w:color w:val="000000" w:themeColor="text1"/>
          <w:sz w:val="26"/>
          <w:szCs w:val="26"/>
          <w:u w:val="single"/>
        </w:rPr>
        <w:t>9</w:t>
      </w:r>
      <w:r w:rsidRPr="007E5166">
        <w:rPr>
          <w:b/>
          <w:color w:val="000000" w:themeColor="text1"/>
          <w:sz w:val="26"/>
          <w:szCs w:val="26"/>
          <w:u w:val="single"/>
        </w:rPr>
        <w:t xml:space="preserve"> тис. грн</w:t>
      </w:r>
      <w:r w:rsidR="006A042D">
        <w:rPr>
          <w:b/>
          <w:color w:val="000000" w:themeColor="text1"/>
          <w:sz w:val="26"/>
          <w:szCs w:val="26"/>
          <w:u w:val="single"/>
        </w:rPr>
        <w:t xml:space="preserve">  </w:t>
      </w:r>
      <w:r w:rsidRPr="007E5166">
        <w:rPr>
          <w:sz w:val="26"/>
          <w:szCs w:val="26"/>
        </w:rPr>
        <w:t>Кошти акумулюються на спеціальних рахунках цільового призначення, і направляються  на забезпечення видатків, які не передбачені по загальному фонду у т.ч.  на покриття потреб структурних підрозділів щодо виконання їх функціонального призначення, а також на  зміцнення  матеріально-технічної  бази   Центру.</w:t>
      </w:r>
    </w:p>
    <w:p w14:paraId="5B40A798" w14:textId="77777777" w:rsidR="00795922" w:rsidRPr="007E5166" w:rsidRDefault="00795922" w:rsidP="00F434B1">
      <w:pPr>
        <w:ind w:firstLine="567"/>
        <w:jc w:val="both"/>
        <w:rPr>
          <w:b/>
          <w:sz w:val="26"/>
          <w:szCs w:val="26"/>
          <w:u w:val="single"/>
        </w:rPr>
      </w:pPr>
    </w:p>
    <w:p w14:paraId="5A6A5C3E" w14:textId="149333AF" w:rsidR="00795922" w:rsidRPr="007E5166" w:rsidRDefault="00795922" w:rsidP="00F434B1">
      <w:pPr>
        <w:spacing w:line="240" w:lineRule="atLeast"/>
        <w:jc w:val="both"/>
        <w:rPr>
          <w:sz w:val="26"/>
          <w:szCs w:val="26"/>
        </w:rPr>
      </w:pPr>
      <w:r w:rsidRPr="007E5166">
        <w:rPr>
          <w:sz w:val="26"/>
          <w:szCs w:val="26"/>
        </w:rPr>
        <w:t>Матеріально – технічна база, штатна чисельність працюючих осіб  структурних підрозділів Центру повністю задовольняє та забезпечує потреби громади у базових соціальних послугах.</w:t>
      </w:r>
    </w:p>
    <w:p w14:paraId="3D619130" w14:textId="77777777" w:rsidR="00795922" w:rsidRPr="007E5166" w:rsidRDefault="00795922" w:rsidP="00F434B1">
      <w:pPr>
        <w:jc w:val="both"/>
        <w:rPr>
          <w:sz w:val="26"/>
          <w:szCs w:val="26"/>
        </w:rPr>
      </w:pPr>
      <w:r w:rsidRPr="007E5166">
        <w:rPr>
          <w:sz w:val="26"/>
          <w:szCs w:val="26"/>
        </w:rPr>
        <w:t xml:space="preserve">       </w:t>
      </w:r>
    </w:p>
    <w:p w14:paraId="630BB008" w14:textId="21F0C479" w:rsidR="00795922" w:rsidRPr="007E5166" w:rsidRDefault="00795922" w:rsidP="00F434B1">
      <w:pPr>
        <w:jc w:val="both"/>
        <w:rPr>
          <w:sz w:val="26"/>
          <w:szCs w:val="26"/>
        </w:rPr>
      </w:pPr>
      <w:r w:rsidRPr="007E5166">
        <w:rPr>
          <w:sz w:val="26"/>
          <w:szCs w:val="26"/>
        </w:rPr>
        <w:t xml:space="preserve"> Протягом  звітного періоду 202</w:t>
      </w:r>
      <w:r w:rsidR="006A042D">
        <w:rPr>
          <w:sz w:val="26"/>
          <w:szCs w:val="26"/>
        </w:rPr>
        <w:t>4</w:t>
      </w:r>
      <w:r w:rsidRPr="007E5166">
        <w:rPr>
          <w:sz w:val="26"/>
          <w:szCs w:val="26"/>
        </w:rPr>
        <w:t xml:space="preserve">року на  розгляд депутатського корпусу виносилися питання, які відносяться до повноважень Засновника, яким є Савранська селищна рада: затвердження тарифів на платні соціальні послуги та з установленням диференційованої плати,  внесення змін до структури та штатної чисельності працівників, внесення змін до Положення </w:t>
      </w:r>
      <w:r w:rsidR="006A042D">
        <w:rPr>
          <w:sz w:val="26"/>
          <w:szCs w:val="26"/>
        </w:rPr>
        <w:t xml:space="preserve">та місцезнаходження </w:t>
      </w:r>
      <w:r w:rsidRPr="007E5166">
        <w:rPr>
          <w:sz w:val="26"/>
          <w:szCs w:val="26"/>
        </w:rPr>
        <w:t>юридичної особи</w:t>
      </w:r>
      <w:r w:rsidR="006D4CCE">
        <w:rPr>
          <w:sz w:val="26"/>
          <w:szCs w:val="26"/>
        </w:rPr>
        <w:t xml:space="preserve"> та </w:t>
      </w:r>
      <w:r w:rsidR="00293BBF">
        <w:rPr>
          <w:sz w:val="26"/>
          <w:szCs w:val="26"/>
        </w:rPr>
        <w:t>затвердження переліку соціальних послуг, що надаються Центром</w:t>
      </w:r>
      <w:r w:rsidRPr="007E5166">
        <w:rPr>
          <w:sz w:val="26"/>
          <w:szCs w:val="26"/>
        </w:rPr>
        <w:t>.</w:t>
      </w:r>
    </w:p>
    <w:p w14:paraId="526D1BB1" w14:textId="2CAE0B02" w:rsidR="00795922" w:rsidRPr="007E5166" w:rsidRDefault="00795922" w:rsidP="00F434B1">
      <w:pPr>
        <w:pStyle w:val="ae"/>
        <w:jc w:val="both"/>
        <w:rPr>
          <w:b w:val="0"/>
          <w:sz w:val="26"/>
          <w:szCs w:val="26"/>
          <w:lang w:eastAsia="uk-UA"/>
        </w:rPr>
      </w:pPr>
      <w:r w:rsidRPr="007E5166">
        <w:rPr>
          <w:b w:val="0"/>
          <w:sz w:val="26"/>
          <w:szCs w:val="26"/>
          <w:lang w:eastAsia="uk-UA"/>
        </w:rPr>
        <w:t xml:space="preserve">       </w:t>
      </w:r>
    </w:p>
    <w:p w14:paraId="3ECC27A6" w14:textId="77777777" w:rsidR="00795922" w:rsidRPr="007E5166" w:rsidRDefault="00795922" w:rsidP="00F434B1">
      <w:pPr>
        <w:jc w:val="both"/>
        <w:rPr>
          <w:sz w:val="26"/>
          <w:szCs w:val="26"/>
        </w:rPr>
      </w:pPr>
      <w:r w:rsidRPr="007E5166">
        <w:rPr>
          <w:sz w:val="26"/>
          <w:szCs w:val="26"/>
        </w:rPr>
        <w:t xml:space="preserve">       Постійно узгоджуються з уповноваженим органом управління – відділом соціального населення Савранської селищної ради Одеської області організаційні питання, які забезпечують виконання покладених перед установою завдань в сфері надання соціальних </w:t>
      </w:r>
      <w:r w:rsidRPr="007E5166">
        <w:rPr>
          <w:sz w:val="26"/>
          <w:szCs w:val="26"/>
        </w:rPr>
        <w:lastRenderedPageBreak/>
        <w:t xml:space="preserve">послуг мешканцям громади у т.ч.  щодо надання соціальних послуг за зверненнями громадян, подання відповідної статистичної звітності, ведення та здійснення господарської діяльності. </w:t>
      </w:r>
    </w:p>
    <w:p w14:paraId="3919D6AF" w14:textId="77777777" w:rsidR="00795922" w:rsidRPr="007E5166" w:rsidRDefault="00795922" w:rsidP="00F434B1">
      <w:pPr>
        <w:jc w:val="both"/>
        <w:rPr>
          <w:color w:val="333333"/>
          <w:sz w:val="26"/>
          <w:szCs w:val="26"/>
          <w:shd w:val="clear" w:color="auto" w:fill="FFFFFF"/>
        </w:rPr>
      </w:pPr>
      <w:r w:rsidRPr="007E5166">
        <w:rPr>
          <w:sz w:val="26"/>
          <w:szCs w:val="26"/>
        </w:rPr>
        <w:t xml:space="preserve">      С</w:t>
      </w:r>
      <w:r w:rsidRPr="007E5166">
        <w:rPr>
          <w:color w:val="333333"/>
          <w:sz w:val="26"/>
          <w:szCs w:val="26"/>
          <w:shd w:val="clear" w:color="auto" w:fill="FFFFFF"/>
        </w:rPr>
        <w:t>труктурні підрозділи</w:t>
      </w:r>
      <w:r w:rsidRPr="007E5166">
        <w:rPr>
          <w:sz w:val="26"/>
          <w:szCs w:val="26"/>
        </w:rPr>
        <w:t xml:space="preserve"> </w:t>
      </w:r>
      <w:r w:rsidRPr="007E5166">
        <w:rPr>
          <w:color w:val="333333"/>
          <w:sz w:val="26"/>
          <w:szCs w:val="26"/>
          <w:shd w:val="clear" w:color="auto" w:fill="FFFFFF"/>
        </w:rPr>
        <w:t xml:space="preserve">Центру та фахівці постійно проводять інформаційно - роз’яснювальну роботу відповідно до Методичних рекомендацій  щодо інформування населення про соціальні послуги. </w:t>
      </w:r>
    </w:p>
    <w:p w14:paraId="2F4DC713" w14:textId="77777777" w:rsidR="00795922" w:rsidRPr="007E5166" w:rsidRDefault="00795922" w:rsidP="00F434B1">
      <w:pPr>
        <w:pStyle w:val="a9"/>
        <w:autoSpaceDE w:val="0"/>
        <w:ind w:left="0" w:firstLine="142"/>
        <w:jc w:val="both"/>
        <w:rPr>
          <w:color w:val="333333"/>
          <w:sz w:val="26"/>
          <w:szCs w:val="26"/>
          <w:shd w:val="clear" w:color="auto" w:fill="FFFFFF"/>
        </w:rPr>
      </w:pPr>
    </w:p>
    <w:p w14:paraId="55DAF307" w14:textId="77777777" w:rsidR="00795922" w:rsidRPr="007E5166" w:rsidRDefault="00795922" w:rsidP="00F434B1">
      <w:pPr>
        <w:pStyle w:val="af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4BAA2630" w14:textId="43929484" w:rsidR="00795922" w:rsidRPr="00293BBF" w:rsidRDefault="00293BBF" w:rsidP="00F434B1">
      <w:pPr>
        <w:pStyle w:val="af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</w:t>
      </w:r>
      <w:r w:rsidR="00795922" w:rsidRPr="00293BBF">
        <w:rPr>
          <w:rFonts w:ascii="Times New Roman" w:hAnsi="Times New Roman" w:cs="Times New Roman"/>
          <w:sz w:val="26"/>
          <w:szCs w:val="26"/>
          <w:lang w:val="uk-UA"/>
        </w:rPr>
        <w:t xml:space="preserve">Директор         ______________        </w:t>
      </w:r>
      <w:r w:rsidR="00795927" w:rsidRPr="00293BBF">
        <w:rPr>
          <w:rFonts w:ascii="Times New Roman" w:hAnsi="Times New Roman" w:cs="Times New Roman"/>
          <w:sz w:val="26"/>
          <w:szCs w:val="26"/>
          <w:lang w:val="uk-UA"/>
        </w:rPr>
        <w:t>Світлана ДЗЮБЕНКО</w:t>
      </w:r>
    </w:p>
    <w:p w14:paraId="5987E6B0" w14:textId="77777777" w:rsidR="00795922" w:rsidRPr="007E5166" w:rsidRDefault="00795922" w:rsidP="00F434B1">
      <w:pPr>
        <w:jc w:val="both"/>
        <w:rPr>
          <w:sz w:val="26"/>
          <w:szCs w:val="26"/>
        </w:rPr>
      </w:pPr>
    </w:p>
    <w:p w14:paraId="4DA9D351" w14:textId="77777777" w:rsidR="00795922" w:rsidRPr="007E5166" w:rsidRDefault="00795922" w:rsidP="00F434B1">
      <w:pPr>
        <w:jc w:val="both"/>
        <w:rPr>
          <w:sz w:val="26"/>
          <w:szCs w:val="26"/>
        </w:rPr>
      </w:pPr>
    </w:p>
    <w:p w14:paraId="071C9B0D" w14:textId="77777777" w:rsidR="00795922" w:rsidRPr="007E5166" w:rsidRDefault="00795922" w:rsidP="00F434B1">
      <w:pPr>
        <w:jc w:val="both"/>
        <w:rPr>
          <w:sz w:val="26"/>
          <w:szCs w:val="26"/>
        </w:rPr>
      </w:pPr>
      <w:r w:rsidRPr="007E5166">
        <w:rPr>
          <w:sz w:val="26"/>
          <w:szCs w:val="26"/>
        </w:rPr>
        <w:t xml:space="preserve">Вик. Бершадська Людмила, Марина Кучерина, Тетяна Малик, Інна Назарова </w:t>
      </w:r>
    </w:p>
    <w:p w14:paraId="6F750648" w14:textId="77777777" w:rsidR="00795922" w:rsidRPr="007E5166" w:rsidRDefault="00795922" w:rsidP="00F434B1">
      <w:pPr>
        <w:jc w:val="both"/>
        <w:rPr>
          <w:sz w:val="26"/>
          <w:szCs w:val="26"/>
        </w:rPr>
      </w:pPr>
      <w:r w:rsidRPr="007E5166">
        <w:rPr>
          <w:sz w:val="26"/>
          <w:szCs w:val="26"/>
        </w:rPr>
        <w:t>тел: 04865- 3- 12-31</w:t>
      </w:r>
    </w:p>
    <w:p w14:paraId="777ED9B6" w14:textId="77777777" w:rsidR="00795922" w:rsidRPr="007E5166" w:rsidRDefault="00795922" w:rsidP="00F434B1">
      <w:pPr>
        <w:jc w:val="both"/>
        <w:rPr>
          <w:sz w:val="26"/>
          <w:szCs w:val="26"/>
        </w:rPr>
      </w:pPr>
    </w:p>
    <w:p w14:paraId="58730823" w14:textId="77777777" w:rsidR="00795922" w:rsidRPr="007E5166" w:rsidRDefault="00795922" w:rsidP="00F434B1">
      <w:pPr>
        <w:jc w:val="both"/>
        <w:rPr>
          <w:sz w:val="26"/>
          <w:szCs w:val="26"/>
        </w:rPr>
      </w:pPr>
    </w:p>
    <w:p w14:paraId="500C0BA5" w14:textId="77777777" w:rsidR="00795922" w:rsidRPr="007E5166" w:rsidRDefault="00795922" w:rsidP="00F434B1">
      <w:pPr>
        <w:spacing w:line="240" w:lineRule="atLeast"/>
        <w:ind w:left="60"/>
        <w:jc w:val="both"/>
        <w:rPr>
          <w:sz w:val="26"/>
          <w:szCs w:val="26"/>
        </w:rPr>
      </w:pPr>
      <w:r w:rsidRPr="007E5166">
        <w:rPr>
          <w:sz w:val="26"/>
          <w:szCs w:val="26"/>
        </w:rPr>
        <w:t xml:space="preserve">     </w:t>
      </w:r>
    </w:p>
    <w:p w14:paraId="7927861D" w14:textId="77777777" w:rsidR="00795922" w:rsidRPr="007E5166" w:rsidRDefault="00795922" w:rsidP="00F434B1">
      <w:pPr>
        <w:jc w:val="both"/>
        <w:rPr>
          <w:sz w:val="26"/>
          <w:szCs w:val="26"/>
        </w:rPr>
      </w:pPr>
    </w:p>
    <w:p w14:paraId="7C510A2E" w14:textId="77777777" w:rsidR="00795922" w:rsidRPr="007E5166" w:rsidRDefault="00795922" w:rsidP="00F434B1">
      <w:pPr>
        <w:jc w:val="both"/>
        <w:rPr>
          <w:sz w:val="26"/>
          <w:szCs w:val="26"/>
        </w:rPr>
      </w:pPr>
    </w:p>
    <w:p w14:paraId="4C008C75" w14:textId="77777777" w:rsidR="00795922" w:rsidRPr="007E5166" w:rsidRDefault="00795922" w:rsidP="00F434B1">
      <w:pPr>
        <w:jc w:val="both"/>
        <w:rPr>
          <w:sz w:val="26"/>
          <w:szCs w:val="26"/>
        </w:rPr>
      </w:pPr>
    </w:p>
    <w:p w14:paraId="531D85F2" w14:textId="77777777" w:rsidR="009318C8" w:rsidRPr="00795927" w:rsidRDefault="009318C8" w:rsidP="00F434B1">
      <w:pPr>
        <w:jc w:val="both"/>
        <w:rPr>
          <w:sz w:val="26"/>
          <w:szCs w:val="26"/>
        </w:rPr>
      </w:pPr>
    </w:p>
    <w:sectPr w:rsidR="009318C8" w:rsidRPr="00795927" w:rsidSect="007E5166">
      <w:pgSz w:w="11906" w:h="16838"/>
      <w:pgMar w:top="426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75471"/>
    <w:multiLevelType w:val="hybridMultilevel"/>
    <w:tmpl w:val="69B6E2C6"/>
    <w:lvl w:ilvl="0" w:tplc="2ED03FBE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614F7"/>
    <w:multiLevelType w:val="hybridMultilevel"/>
    <w:tmpl w:val="4A5053FA"/>
    <w:lvl w:ilvl="0" w:tplc="FB64C5D6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473D"/>
    <w:multiLevelType w:val="hybridMultilevel"/>
    <w:tmpl w:val="5E184EC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5947F3"/>
    <w:multiLevelType w:val="hybridMultilevel"/>
    <w:tmpl w:val="EE5855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16F50"/>
    <w:multiLevelType w:val="hybridMultilevel"/>
    <w:tmpl w:val="453A248C"/>
    <w:lvl w:ilvl="0" w:tplc="2ED03FBE">
      <w:start w:val="10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0419000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03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04190005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0419000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04190005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abstractNum w:abstractNumId="5" w15:restartNumberingAfterBreak="0">
    <w:nsid w:val="19B57D1C"/>
    <w:multiLevelType w:val="hybridMultilevel"/>
    <w:tmpl w:val="11D0C26A"/>
    <w:lvl w:ilvl="0" w:tplc="4394D2B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F4726F1"/>
    <w:multiLevelType w:val="hybridMultilevel"/>
    <w:tmpl w:val="3D4AA68C"/>
    <w:lvl w:ilvl="0" w:tplc="7AD00640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229D7"/>
    <w:multiLevelType w:val="hybridMultilevel"/>
    <w:tmpl w:val="A4000A18"/>
    <w:lvl w:ilvl="0" w:tplc="4394D2B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B066DE"/>
    <w:multiLevelType w:val="hybridMultilevel"/>
    <w:tmpl w:val="D9EA9410"/>
    <w:lvl w:ilvl="0" w:tplc="F1063036">
      <w:start w:val="9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 w15:restartNumberingAfterBreak="0">
    <w:nsid w:val="48B62701"/>
    <w:multiLevelType w:val="hybridMultilevel"/>
    <w:tmpl w:val="3ACAE988"/>
    <w:lvl w:ilvl="0" w:tplc="2684FA92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5296188B"/>
    <w:multiLevelType w:val="hybridMultilevel"/>
    <w:tmpl w:val="9A984AAA"/>
    <w:lvl w:ilvl="0" w:tplc="4394D2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8D3883"/>
    <w:multiLevelType w:val="hybridMultilevel"/>
    <w:tmpl w:val="1CD43BF6"/>
    <w:lvl w:ilvl="0" w:tplc="40209DE6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8114240"/>
    <w:multiLevelType w:val="hybridMultilevel"/>
    <w:tmpl w:val="81DEB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6B6DA6"/>
    <w:multiLevelType w:val="hybridMultilevel"/>
    <w:tmpl w:val="B39C12F4"/>
    <w:lvl w:ilvl="0" w:tplc="2ED03FBE">
      <w:start w:val="10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0419000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03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04190005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0419000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04190005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abstractNum w:abstractNumId="14" w15:restartNumberingAfterBreak="0">
    <w:nsid w:val="702A4AC3"/>
    <w:multiLevelType w:val="hybridMultilevel"/>
    <w:tmpl w:val="D622670A"/>
    <w:lvl w:ilvl="0" w:tplc="2ED03FBE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8E7FBB"/>
    <w:multiLevelType w:val="hybridMultilevel"/>
    <w:tmpl w:val="3FF03D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48688A"/>
    <w:multiLevelType w:val="hybridMultilevel"/>
    <w:tmpl w:val="150A9436"/>
    <w:lvl w:ilvl="0" w:tplc="B06235F2">
      <w:start w:val="11"/>
      <w:numFmt w:val="decimal"/>
      <w:lvlText w:val="%1."/>
      <w:lvlJc w:val="left"/>
      <w:pPr>
        <w:ind w:left="930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</w:lvl>
    <w:lvl w:ilvl="3" w:tplc="0422000F" w:tentative="1">
      <w:start w:val="1"/>
      <w:numFmt w:val="decimal"/>
      <w:lvlText w:val="%4."/>
      <w:lvlJc w:val="left"/>
      <w:pPr>
        <w:ind w:left="3075" w:hanging="360"/>
      </w:p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</w:lvl>
    <w:lvl w:ilvl="6" w:tplc="0422000F" w:tentative="1">
      <w:start w:val="1"/>
      <w:numFmt w:val="decimal"/>
      <w:lvlText w:val="%7."/>
      <w:lvlJc w:val="left"/>
      <w:pPr>
        <w:ind w:left="5235" w:hanging="360"/>
      </w:p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361832048">
    <w:abstractNumId w:val="15"/>
  </w:num>
  <w:num w:numId="2" w16cid:durableId="95972197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3587627">
    <w:abstractNumId w:val="0"/>
  </w:num>
  <w:num w:numId="4" w16cid:durableId="50960964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2569085">
    <w:abstractNumId w:val="14"/>
  </w:num>
  <w:num w:numId="6" w16cid:durableId="701170158">
    <w:abstractNumId w:val="5"/>
  </w:num>
  <w:num w:numId="7" w16cid:durableId="811560245">
    <w:abstractNumId w:val="7"/>
  </w:num>
  <w:num w:numId="8" w16cid:durableId="890574842">
    <w:abstractNumId w:val="6"/>
  </w:num>
  <w:num w:numId="9" w16cid:durableId="332417322">
    <w:abstractNumId w:val="10"/>
  </w:num>
  <w:num w:numId="10" w16cid:durableId="149368555">
    <w:abstractNumId w:val="9"/>
  </w:num>
  <w:num w:numId="11" w16cid:durableId="1215652661">
    <w:abstractNumId w:val="11"/>
  </w:num>
  <w:num w:numId="12" w16cid:durableId="954362189">
    <w:abstractNumId w:val="12"/>
  </w:num>
  <w:num w:numId="13" w16cid:durableId="682364245">
    <w:abstractNumId w:val="7"/>
  </w:num>
  <w:num w:numId="14" w16cid:durableId="1190801092">
    <w:abstractNumId w:val="6"/>
  </w:num>
  <w:num w:numId="15" w16cid:durableId="763110870">
    <w:abstractNumId w:val="10"/>
  </w:num>
  <w:num w:numId="16" w16cid:durableId="1294869406">
    <w:abstractNumId w:val="9"/>
  </w:num>
  <w:num w:numId="17" w16cid:durableId="1035696288">
    <w:abstractNumId w:val="11"/>
  </w:num>
  <w:num w:numId="18" w16cid:durableId="1206018630">
    <w:abstractNumId w:val="12"/>
  </w:num>
  <w:num w:numId="19" w16cid:durableId="1649281001">
    <w:abstractNumId w:val="3"/>
  </w:num>
  <w:num w:numId="20" w16cid:durableId="1567034111">
    <w:abstractNumId w:val="1"/>
  </w:num>
  <w:num w:numId="21" w16cid:durableId="1339117823">
    <w:abstractNumId w:val="2"/>
  </w:num>
  <w:num w:numId="22" w16cid:durableId="196504679">
    <w:abstractNumId w:val="8"/>
  </w:num>
  <w:num w:numId="23" w16cid:durableId="3226935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922"/>
    <w:rsid w:val="000074A8"/>
    <w:rsid w:val="000C17BA"/>
    <w:rsid w:val="000E2D1C"/>
    <w:rsid w:val="000E6E38"/>
    <w:rsid w:val="000F5897"/>
    <w:rsid w:val="0019583E"/>
    <w:rsid w:val="001C4B83"/>
    <w:rsid w:val="002166EB"/>
    <w:rsid w:val="00221318"/>
    <w:rsid w:val="00273E7A"/>
    <w:rsid w:val="00284584"/>
    <w:rsid w:val="00293BBF"/>
    <w:rsid w:val="00323176"/>
    <w:rsid w:val="00357F94"/>
    <w:rsid w:val="003659C7"/>
    <w:rsid w:val="00380C39"/>
    <w:rsid w:val="003E5171"/>
    <w:rsid w:val="0043422C"/>
    <w:rsid w:val="004E36D9"/>
    <w:rsid w:val="005400AA"/>
    <w:rsid w:val="006A042D"/>
    <w:rsid w:val="006A2C5D"/>
    <w:rsid w:val="006C47F8"/>
    <w:rsid w:val="006D2AED"/>
    <w:rsid w:val="006D4CCE"/>
    <w:rsid w:val="00795922"/>
    <w:rsid w:val="00795927"/>
    <w:rsid w:val="007E5166"/>
    <w:rsid w:val="007E6E28"/>
    <w:rsid w:val="00800A75"/>
    <w:rsid w:val="00824490"/>
    <w:rsid w:val="008D69F4"/>
    <w:rsid w:val="009318C8"/>
    <w:rsid w:val="00954B88"/>
    <w:rsid w:val="00962C32"/>
    <w:rsid w:val="009C1B57"/>
    <w:rsid w:val="009F7EA2"/>
    <w:rsid w:val="00AB2561"/>
    <w:rsid w:val="00B6676D"/>
    <w:rsid w:val="00C03B85"/>
    <w:rsid w:val="00CE5CFD"/>
    <w:rsid w:val="00DC6BED"/>
    <w:rsid w:val="00EA3D66"/>
    <w:rsid w:val="00F01FD7"/>
    <w:rsid w:val="00F12FD6"/>
    <w:rsid w:val="00F4167F"/>
    <w:rsid w:val="00F434B1"/>
    <w:rsid w:val="00FB7489"/>
    <w:rsid w:val="00FE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38D60"/>
  <w15:chartTrackingRefBased/>
  <w15:docId w15:val="{D12C7317-60B4-481B-B06D-8DAD536C8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5922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959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9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9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9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9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92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92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92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92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59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959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959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9592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9592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9592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9592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9592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9592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959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7959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9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7959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9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7959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9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92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9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79592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95922"/>
    <w:rPr>
      <w:b/>
      <w:bCs/>
      <w:smallCaps/>
      <w:color w:val="0F4761" w:themeColor="accent1" w:themeShade="BF"/>
      <w:spacing w:val="5"/>
    </w:rPr>
  </w:style>
  <w:style w:type="paragraph" w:styleId="ae">
    <w:name w:val="Body Text"/>
    <w:basedOn w:val="a"/>
    <w:link w:val="af"/>
    <w:unhideWhenUsed/>
    <w:rsid w:val="00795922"/>
    <w:pPr>
      <w:jc w:val="center"/>
    </w:pPr>
    <w:rPr>
      <w:b/>
      <w:bCs/>
      <w:sz w:val="24"/>
    </w:rPr>
  </w:style>
  <w:style w:type="character" w:customStyle="1" w:styleId="af">
    <w:name w:val="Основний текст Знак"/>
    <w:basedOn w:val="a0"/>
    <w:link w:val="ae"/>
    <w:rsid w:val="00795922"/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paragraph" w:styleId="af0">
    <w:name w:val="No Spacing"/>
    <w:uiPriority w:val="1"/>
    <w:qFormat/>
    <w:rsid w:val="00795922"/>
    <w:pPr>
      <w:spacing w:after="0" w:line="240" w:lineRule="auto"/>
    </w:pPr>
    <w:rPr>
      <w:kern w:val="0"/>
      <w:sz w:val="22"/>
      <w:szCs w:val="22"/>
      <w:lang w:val="ru-RU"/>
      <w14:ligatures w14:val="none"/>
    </w:rPr>
  </w:style>
  <w:style w:type="paragraph" w:customStyle="1" w:styleId="af1">
    <w:name w:val="Без интервала Знак"/>
    <w:rsid w:val="00795922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ru-RU"/>
      <w14:ligatures w14:val="none"/>
    </w:rPr>
  </w:style>
  <w:style w:type="paragraph" w:customStyle="1" w:styleId="21">
    <w:name w:val="Обычный2"/>
    <w:uiPriority w:val="99"/>
    <w:rsid w:val="00795922"/>
    <w:pPr>
      <w:spacing w:line="252" w:lineRule="auto"/>
    </w:pPr>
    <w:rPr>
      <w:rFonts w:ascii="Calibri" w:eastAsia="Calibri" w:hAnsi="Calibri" w:cs="Calibri"/>
      <w:kern w:val="0"/>
      <w:sz w:val="22"/>
      <w:szCs w:val="22"/>
      <w:lang w:val="ru-RU" w:eastAsia="ru-RU"/>
      <w14:ligatures w14:val="none"/>
    </w:rPr>
  </w:style>
  <w:style w:type="paragraph" w:customStyle="1" w:styleId="Default">
    <w:name w:val="Default"/>
    <w:rsid w:val="0079592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14:ligatures w14:val="none"/>
    </w:rPr>
  </w:style>
  <w:style w:type="paragraph" w:customStyle="1" w:styleId="rvps2">
    <w:name w:val="rvps2"/>
    <w:basedOn w:val="a"/>
    <w:rsid w:val="00795922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05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66F1A-A448-4FC5-B54A-639FA9F88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11546</Words>
  <Characters>6582</Characters>
  <Application>Microsoft Office Word</Application>
  <DocSecurity>0</DocSecurity>
  <Lines>54</Lines>
  <Paragraphs>36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КП ЦНСП</dc:creator>
  <cp:keywords/>
  <dc:description/>
  <cp:lastModifiedBy>Директор КП ЦНСП</cp:lastModifiedBy>
  <cp:revision>6</cp:revision>
  <dcterms:created xsi:type="dcterms:W3CDTF">2025-01-01T09:40:00Z</dcterms:created>
  <dcterms:modified xsi:type="dcterms:W3CDTF">2025-01-02T13:46:00Z</dcterms:modified>
</cp:coreProperties>
</file>