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6896D" w14:textId="77777777" w:rsidR="00960107" w:rsidRPr="008A0DEB" w:rsidRDefault="00960107" w:rsidP="008A0DEB">
      <w:pPr>
        <w:shd w:val="clear" w:color="auto" w:fill="FFFFFF"/>
        <w:spacing w:line="360" w:lineRule="auto"/>
        <w:ind w:firstLine="0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Звіт</w:t>
      </w:r>
      <w:r w:rsid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</w:t>
      </w:r>
      <w:r w:rsidR="00745E4C"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старости </w:t>
      </w:r>
      <w:proofErr w:type="spellStart"/>
      <w:r w:rsidR="00745E4C"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Бакшанського</w:t>
      </w:r>
      <w:proofErr w:type="spellEnd"/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</w:t>
      </w:r>
      <w:proofErr w:type="spellStart"/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старостинського</w:t>
      </w:r>
      <w:proofErr w:type="spellEnd"/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округу</w:t>
      </w:r>
    </w:p>
    <w:p w14:paraId="02D30407" w14:textId="77777777" w:rsidR="00960107" w:rsidRPr="008A0DEB" w:rsidRDefault="00745E4C" w:rsidP="008A0DEB">
      <w:pPr>
        <w:shd w:val="clear" w:color="auto" w:fill="FFFFFF"/>
        <w:spacing w:line="360" w:lineRule="auto"/>
        <w:ind w:firstLine="0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Савранської селищної ради  </w:t>
      </w:r>
      <w:proofErr w:type="spellStart"/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Рараговського</w:t>
      </w:r>
      <w:proofErr w:type="spellEnd"/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Сергія Микола</w:t>
      </w:r>
      <w:r w:rsidR="00960107"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йовича</w:t>
      </w:r>
    </w:p>
    <w:p w14:paraId="744E2375" w14:textId="77777777" w:rsidR="00960107" w:rsidRPr="008A0DEB" w:rsidRDefault="00745E4C" w:rsidP="008A0DEB">
      <w:pPr>
        <w:shd w:val="clear" w:color="auto" w:fill="FFFFFF"/>
        <w:spacing w:line="360" w:lineRule="auto"/>
        <w:ind w:firstLine="0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за 2025</w:t>
      </w:r>
      <w:r w:rsidR="00960107"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рік</w:t>
      </w:r>
    </w:p>
    <w:p w14:paraId="74B33212" w14:textId="77777777" w:rsidR="00960107" w:rsidRPr="008A0DEB" w:rsidRDefault="00745E4C" w:rsidP="008A0DEB">
      <w:pPr>
        <w:shd w:val="clear" w:color="auto" w:fill="FFFFFF"/>
        <w:spacing w:line="360" w:lineRule="auto"/>
        <w:ind w:firstLine="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              До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Бакшанського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proofErr w:type="spellStart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старостинського</w:t>
      </w:r>
      <w:proofErr w:type="spellEnd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округу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Савранської селищної ради входять села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Бакша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,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Йосипівка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, Гетьманівка, Капустянка , Білоусівка та Дубки 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.</w:t>
      </w:r>
    </w:p>
    <w:p w14:paraId="1994C2F8" w14:textId="77777777" w:rsidR="00960107" w:rsidRPr="008A0DEB" w:rsidRDefault="00960107" w:rsidP="008A0DEB">
      <w:pPr>
        <w:shd w:val="clear" w:color="auto" w:fill="FFFFFF"/>
        <w:spacing w:line="360" w:lineRule="auto"/>
        <w:ind w:firstLine="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              Цей звіт не л</w:t>
      </w:r>
      <w:r w:rsidR="008A0DEB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ише про мою роботу впродовж 2025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року, а і звіт про життя громади, всіх жителів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старостинського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округу, які долучилися до того, щоб життя у нашій громаді стало кращим.</w:t>
      </w:r>
    </w:p>
    <w:p w14:paraId="7B086341" w14:textId="3E481034" w:rsidR="0034149F" w:rsidRPr="008A0DEB" w:rsidRDefault="00960107" w:rsidP="008A0DEB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У своїй роботі я, як посадова особа органу місцевого самоврядування, керувався Конституцією України, законами України «Про місцеве самоврядування в Україні», «Про службу в органах місцевого самоврядування», «Про запобігання корупції», «Про доступ до публічної інформації», «Про захист персональних даних», указами і розпорядженнями Президента України, постановами Верховної Ради України, постановами та розпорядженнями Кабінету Міністрів України та іншими законодавчими актам</w:t>
      </w:r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и, рішен</w:t>
      </w:r>
      <w:r w:rsid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нями Савранської  селищної ради</w:t>
      </w:r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,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її виконавчого ко</w:t>
      </w:r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мітету, розпорядженнями селищного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голови, Положенням про старосту</w:t>
      </w:r>
      <w:r w:rsidR="005E5EC3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,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Регламентом виконавчого комітету </w:t>
      </w:r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Савранської  селищної ради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, виконував доручення </w:t>
      </w:r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Савранської  селищної ради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та її виконавчого комітету, </w:t>
      </w:r>
      <w:proofErr w:type="spellStart"/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в.о</w:t>
      </w:r>
      <w:proofErr w:type="spellEnd"/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Савранського селищного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голови, надавав інформацію та виконував інші обов’язки, визначені законодавством України в межах своїх повноважень, розглядав заяви та звернення громадян в межах своєї компетенції. Надавав практичну допомогу жителям з підготовки запитів та звернень до різного роду організацій, представляв інтереси жителів населених пунктів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старостинського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округу у виконавчих органах </w:t>
      </w:r>
      <w:r w:rsidR="00745E4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Савранської  селищної ради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. </w:t>
      </w:r>
      <w:r w:rsidR="0034149F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</w:p>
    <w:p w14:paraId="0BD4B98A" w14:textId="77777777" w:rsidR="00960107" w:rsidRPr="008A0DEB" w:rsidRDefault="00960107" w:rsidP="008A0DEB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Черговий рік пройшов у складних умовах воєнного стану, нові реалії та виклики вплинули на пріоритети в роботі і здійсненні повноважень.</w:t>
      </w:r>
    </w:p>
    <w:p w14:paraId="7ADE9F99" w14:textId="77777777" w:rsidR="00960107" w:rsidRPr="008A0DEB" w:rsidRDefault="00960107" w:rsidP="008A0DEB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lastRenderedPageBreak/>
        <w:t>Впродовж року постійно спілкувався з колегами-старостами задля обміну досвіду,  обговорення проблем, з якими</w:t>
      </w:r>
      <w:r w:rsidR="00BF1B1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ми стикаємося під час виконання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посадових обов’язків.</w:t>
      </w:r>
    </w:p>
    <w:p w14:paraId="499DA0D3" w14:textId="77777777" w:rsidR="00960107" w:rsidRPr="008A0DEB" w:rsidRDefault="00745E4C" w:rsidP="008A0DEB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Про </w:t>
      </w:r>
      <w:proofErr w:type="spellStart"/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Бакшанський</w:t>
      </w:r>
      <w:proofErr w:type="spellEnd"/>
      <w:r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</w:t>
      </w:r>
      <w:r w:rsidR="00960107"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</w:t>
      </w:r>
      <w:proofErr w:type="spellStart"/>
      <w:r w:rsidR="00960107"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>старостинський</w:t>
      </w:r>
      <w:proofErr w:type="spellEnd"/>
      <w:r w:rsidR="00960107" w:rsidRPr="008A0DEB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val="uk-UA" w:eastAsia="ru-RU"/>
        </w:rPr>
        <w:t xml:space="preserve"> округ</w:t>
      </w:r>
    </w:p>
    <w:p w14:paraId="3F2F9C63" w14:textId="77777777" w:rsidR="00735AB2" w:rsidRPr="008A0DEB" w:rsidRDefault="00745E4C" w:rsidP="008A0DEB">
      <w:pPr>
        <w:shd w:val="clear" w:color="auto" w:fill="FFFFFF"/>
        <w:spacing w:line="360" w:lineRule="auto"/>
        <w:ind w:firstLine="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Площа земель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Бакшан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ського</w:t>
      </w:r>
      <w:proofErr w:type="spellEnd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proofErr w:type="spellStart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старостинського</w:t>
      </w:r>
      <w:proofErr w:type="spellEnd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r w:rsidR="00735AB2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округу </w:t>
      </w:r>
      <w:r w:rsidR="00BF1B1C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</w:t>
      </w:r>
      <w:r w:rsidR="00735AB2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кладає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– </w:t>
      </w:r>
      <w:r w:rsidRPr="008A0DEB">
        <w:rPr>
          <w:rFonts w:ascii="Times New Roman" w:hAnsi="Times New Roman" w:cs="Times New Roman"/>
          <w:sz w:val="28"/>
          <w:szCs w:val="28"/>
          <w:lang w:val="uk-UA"/>
        </w:rPr>
        <w:t xml:space="preserve">14023,4 га </w:t>
      </w:r>
      <w:proofErr w:type="spellStart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га</w:t>
      </w:r>
      <w:proofErr w:type="spellEnd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. </w:t>
      </w:r>
      <w:r w:rsidR="00735AB2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</w:p>
    <w:p w14:paraId="208F64B9" w14:textId="77777777" w:rsidR="007B58B0" w:rsidRPr="008A0DEB" w:rsidRDefault="00735AB2" w:rsidP="008A0DEB">
      <w:pPr>
        <w:pStyle w:val="2"/>
        <w:shd w:val="clear" w:color="auto" w:fill="auto"/>
        <w:tabs>
          <w:tab w:val="left" w:pos="8364"/>
        </w:tabs>
        <w:spacing w:before="0" w:line="360" w:lineRule="auto"/>
        <w:ind w:left="20" w:right="991"/>
        <w:rPr>
          <w:color w:val="252525"/>
          <w:sz w:val="28"/>
          <w:szCs w:val="28"/>
          <w:lang w:val="uk-UA" w:eastAsia="ru-RU"/>
        </w:rPr>
      </w:pPr>
      <w:r w:rsidRPr="008A0DEB">
        <w:rPr>
          <w:color w:val="252525"/>
          <w:sz w:val="28"/>
          <w:szCs w:val="28"/>
          <w:lang w:val="uk-UA" w:eastAsia="ru-RU"/>
        </w:rPr>
        <w:t xml:space="preserve">   </w:t>
      </w:r>
      <w:r w:rsidR="00960107" w:rsidRPr="008A0DEB">
        <w:rPr>
          <w:color w:val="252525"/>
          <w:sz w:val="28"/>
          <w:szCs w:val="28"/>
          <w:lang w:val="uk-UA" w:eastAsia="ru-RU"/>
        </w:rPr>
        <w:t xml:space="preserve">Згідно з даними </w:t>
      </w:r>
      <w:proofErr w:type="spellStart"/>
      <w:r w:rsidR="00960107" w:rsidRPr="008A0DEB">
        <w:rPr>
          <w:color w:val="252525"/>
          <w:sz w:val="28"/>
          <w:szCs w:val="28"/>
          <w:lang w:val="uk-UA" w:eastAsia="ru-RU"/>
        </w:rPr>
        <w:t>погосподарськ</w:t>
      </w:r>
      <w:r w:rsidRPr="008A0DEB">
        <w:rPr>
          <w:color w:val="252525"/>
          <w:sz w:val="28"/>
          <w:szCs w:val="28"/>
          <w:lang w:val="uk-UA" w:eastAsia="ru-RU"/>
        </w:rPr>
        <w:t>ого</w:t>
      </w:r>
      <w:proofErr w:type="spellEnd"/>
      <w:r w:rsidRPr="008A0DEB">
        <w:rPr>
          <w:color w:val="252525"/>
          <w:sz w:val="28"/>
          <w:szCs w:val="28"/>
          <w:lang w:val="uk-UA" w:eastAsia="ru-RU"/>
        </w:rPr>
        <w:t xml:space="preserve"> обліку в селах проживає 1573</w:t>
      </w:r>
      <w:r w:rsidR="00960107" w:rsidRPr="008A0DEB">
        <w:rPr>
          <w:color w:val="252525"/>
          <w:sz w:val="28"/>
          <w:szCs w:val="28"/>
          <w:lang w:val="uk-UA" w:eastAsia="ru-RU"/>
        </w:rPr>
        <w:t xml:space="preserve"> мешканця</w:t>
      </w:r>
      <w:r w:rsidRPr="008A0DEB">
        <w:rPr>
          <w:color w:val="252525"/>
          <w:sz w:val="28"/>
          <w:szCs w:val="28"/>
          <w:lang w:val="uk-UA" w:eastAsia="ru-RU"/>
        </w:rPr>
        <w:t>.</w:t>
      </w:r>
      <w:r w:rsidR="00960107" w:rsidRPr="008A0DEB">
        <w:rPr>
          <w:color w:val="252525"/>
          <w:sz w:val="28"/>
          <w:szCs w:val="28"/>
          <w:lang w:val="uk-UA" w:eastAsia="ru-RU"/>
        </w:rPr>
        <w:t xml:space="preserve"> </w:t>
      </w:r>
      <w:r w:rsidRPr="008A0DEB">
        <w:rPr>
          <w:color w:val="252525"/>
          <w:sz w:val="28"/>
          <w:szCs w:val="28"/>
          <w:lang w:val="uk-UA" w:eastAsia="ru-RU"/>
        </w:rPr>
        <w:t xml:space="preserve">  У 2025 році народилося  9  дітей, померло 30 осіб</w:t>
      </w:r>
      <w:r w:rsidR="00960107" w:rsidRPr="008A0DEB">
        <w:rPr>
          <w:color w:val="252525"/>
          <w:sz w:val="28"/>
          <w:szCs w:val="28"/>
          <w:lang w:val="uk-UA" w:eastAsia="ru-RU"/>
        </w:rPr>
        <w:t>.</w:t>
      </w:r>
    </w:p>
    <w:p w14:paraId="3817D01E" w14:textId="77777777" w:rsidR="00735AB2" w:rsidRPr="008A0DEB" w:rsidRDefault="00960107" w:rsidP="008A0DEB">
      <w:pPr>
        <w:pStyle w:val="2"/>
        <w:shd w:val="clear" w:color="auto" w:fill="auto"/>
        <w:tabs>
          <w:tab w:val="left" w:pos="8364"/>
        </w:tabs>
        <w:spacing w:before="0" w:line="360" w:lineRule="auto"/>
        <w:ind w:left="20" w:right="991"/>
        <w:rPr>
          <w:sz w:val="28"/>
          <w:szCs w:val="28"/>
        </w:rPr>
      </w:pPr>
      <w:r w:rsidRPr="008A0DEB">
        <w:rPr>
          <w:color w:val="252525"/>
          <w:sz w:val="28"/>
          <w:szCs w:val="28"/>
          <w:lang w:val="uk-UA" w:eastAsia="ru-RU"/>
        </w:rPr>
        <w:t xml:space="preserve"> </w:t>
      </w:r>
      <w:r w:rsidR="00735AB2" w:rsidRPr="008A0DEB">
        <w:rPr>
          <w:sz w:val="28"/>
          <w:szCs w:val="28"/>
        </w:rPr>
        <w:t xml:space="preserve">На </w:t>
      </w:r>
      <w:proofErr w:type="spellStart"/>
      <w:r w:rsidR="00735AB2" w:rsidRPr="008A0DEB">
        <w:rPr>
          <w:sz w:val="28"/>
          <w:szCs w:val="28"/>
        </w:rPr>
        <w:t>території</w:t>
      </w:r>
      <w:proofErr w:type="spellEnd"/>
      <w:r w:rsidR="00735AB2" w:rsidRPr="008A0DEB">
        <w:rPr>
          <w:sz w:val="28"/>
          <w:szCs w:val="28"/>
        </w:rPr>
        <w:t xml:space="preserve"> </w:t>
      </w:r>
      <w:proofErr w:type="spellStart"/>
      <w:r w:rsidR="00735AB2" w:rsidRPr="008A0DEB">
        <w:rPr>
          <w:sz w:val="28"/>
          <w:szCs w:val="28"/>
        </w:rPr>
        <w:t>сіл</w:t>
      </w:r>
      <w:proofErr w:type="spellEnd"/>
      <w:r w:rsidR="00735AB2" w:rsidRPr="008A0DEB">
        <w:rPr>
          <w:sz w:val="28"/>
          <w:szCs w:val="28"/>
        </w:rPr>
        <w:t xml:space="preserve"> </w:t>
      </w:r>
      <w:proofErr w:type="spellStart"/>
      <w:r w:rsidR="00735AB2" w:rsidRPr="008A0DEB">
        <w:rPr>
          <w:sz w:val="28"/>
          <w:szCs w:val="28"/>
        </w:rPr>
        <w:t>проживають</w:t>
      </w:r>
      <w:proofErr w:type="spellEnd"/>
      <w:r w:rsidR="00735AB2" w:rsidRPr="008A0DEB">
        <w:rPr>
          <w:sz w:val="28"/>
          <w:szCs w:val="28"/>
        </w:rPr>
        <w:t>:</w:t>
      </w:r>
    </w:p>
    <w:p w14:paraId="0497F09C" w14:textId="77777777" w:rsidR="00735AB2" w:rsidRPr="008A0DEB" w:rsidRDefault="00735AB2" w:rsidP="008A0DEB">
      <w:pPr>
        <w:pStyle w:val="2"/>
        <w:shd w:val="clear" w:color="auto" w:fill="auto"/>
        <w:spacing w:before="0" w:line="360" w:lineRule="auto"/>
        <w:ind w:left="20"/>
        <w:rPr>
          <w:sz w:val="28"/>
          <w:szCs w:val="28"/>
        </w:rPr>
      </w:pPr>
      <w:r w:rsidRPr="008A0DEB">
        <w:rPr>
          <w:rStyle w:val="a5"/>
          <w:sz w:val="28"/>
          <w:szCs w:val="28"/>
        </w:rPr>
        <w:t>2</w:t>
      </w:r>
      <w:r w:rsidR="007B58B0" w:rsidRPr="008A0DEB">
        <w:rPr>
          <w:rStyle w:val="a5"/>
          <w:sz w:val="28"/>
          <w:szCs w:val="28"/>
        </w:rPr>
        <w:t>0</w:t>
      </w:r>
      <w:r w:rsidRPr="008A0DEB">
        <w:rPr>
          <w:rStyle w:val="a5"/>
          <w:sz w:val="28"/>
          <w:szCs w:val="28"/>
        </w:rPr>
        <w:t xml:space="preserve"> </w:t>
      </w:r>
      <w:proofErr w:type="spellStart"/>
      <w:r w:rsidRPr="008A0DEB">
        <w:rPr>
          <w:sz w:val="28"/>
          <w:szCs w:val="28"/>
        </w:rPr>
        <w:t>багатодітн</w:t>
      </w:r>
      <w:r w:rsidR="008A0DEB" w:rsidRPr="008A0DEB">
        <w:rPr>
          <w:sz w:val="28"/>
          <w:szCs w:val="28"/>
          <w:lang w:val="uk-UA"/>
        </w:rPr>
        <w:t>их</w:t>
      </w:r>
      <w:proofErr w:type="spellEnd"/>
      <w:r w:rsidR="008A0DEB" w:rsidRPr="008A0DEB">
        <w:rPr>
          <w:sz w:val="28"/>
          <w:szCs w:val="28"/>
          <w:lang w:val="uk-UA"/>
        </w:rPr>
        <w:t xml:space="preserve"> </w:t>
      </w:r>
      <w:r w:rsidR="008A0DEB" w:rsidRPr="008A0DEB">
        <w:rPr>
          <w:sz w:val="28"/>
          <w:szCs w:val="28"/>
        </w:rPr>
        <w:t xml:space="preserve"> </w:t>
      </w:r>
      <w:proofErr w:type="spellStart"/>
      <w:r w:rsidR="008A0DEB" w:rsidRPr="008A0DEB">
        <w:rPr>
          <w:sz w:val="28"/>
          <w:szCs w:val="28"/>
        </w:rPr>
        <w:t>сім</w:t>
      </w:r>
      <w:proofErr w:type="spellEnd"/>
      <w:r w:rsidR="008A0DEB" w:rsidRPr="008A0DEB">
        <w:rPr>
          <w:sz w:val="28"/>
          <w:szCs w:val="28"/>
          <w:lang w:val="uk-UA"/>
        </w:rPr>
        <w:t>ей</w:t>
      </w:r>
      <w:r w:rsidRPr="008A0DEB">
        <w:rPr>
          <w:sz w:val="28"/>
          <w:szCs w:val="28"/>
        </w:rPr>
        <w:t xml:space="preserve">, в </w:t>
      </w:r>
      <w:proofErr w:type="spellStart"/>
      <w:r w:rsidRPr="008A0DEB">
        <w:rPr>
          <w:sz w:val="28"/>
          <w:szCs w:val="28"/>
        </w:rPr>
        <w:t>яких</w:t>
      </w:r>
      <w:proofErr w:type="spellEnd"/>
      <w:r w:rsidRPr="008A0DEB">
        <w:rPr>
          <w:sz w:val="28"/>
          <w:szCs w:val="28"/>
        </w:rPr>
        <w:t xml:space="preserve"> </w:t>
      </w:r>
      <w:proofErr w:type="spellStart"/>
      <w:r w:rsidRPr="008A0DEB">
        <w:rPr>
          <w:sz w:val="28"/>
          <w:szCs w:val="28"/>
        </w:rPr>
        <w:t>виховується</w:t>
      </w:r>
      <w:proofErr w:type="spellEnd"/>
      <w:r w:rsidRPr="008A0DEB">
        <w:rPr>
          <w:sz w:val="28"/>
          <w:szCs w:val="28"/>
        </w:rPr>
        <w:t xml:space="preserve"> </w:t>
      </w:r>
      <w:r w:rsidR="007B58B0" w:rsidRPr="008A0DEB">
        <w:rPr>
          <w:rStyle w:val="a5"/>
          <w:sz w:val="28"/>
          <w:szCs w:val="28"/>
        </w:rPr>
        <w:t>69</w:t>
      </w:r>
      <w:r w:rsidRPr="008A0DEB">
        <w:rPr>
          <w:rStyle w:val="a5"/>
          <w:sz w:val="28"/>
          <w:szCs w:val="28"/>
        </w:rPr>
        <w:t xml:space="preserve"> </w:t>
      </w:r>
      <w:r w:rsidRPr="008A0DEB">
        <w:rPr>
          <w:sz w:val="28"/>
          <w:szCs w:val="28"/>
        </w:rPr>
        <w:t>дітей;</w:t>
      </w:r>
    </w:p>
    <w:p w14:paraId="2119B74C" w14:textId="77777777" w:rsidR="00292787" w:rsidRDefault="00735AB2" w:rsidP="008A0DEB">
      <w:pPr>
        <w:pStyle w:val="2"/>
        <w:shd w:val="clear" w:color="auto" w:fill="auto"/>
        <w:tabs>
          <w:tab w:val="left" w:pos="207"/>
        </w:tabs>
        <w:spacing w:before="0" w:line="360" w:lineRule="auto"/>
        <w:rPr>
          <w:sz w:val="28"/>
          <w:szCs w:val="28"/>
        </w:rPr>
      </w:pPr>
      <w:r w:rsidRPr="008A0DEB">
        <w:rPr>
          <w:sz w:val="28"/>
          <w:szCs w:val="28"/>
          <w:lang w:val="uk-UA"/>
        </w:rPr>
        <w:t xml:space="preserve">3 </w:t>
      </w:r>
      <w:proofErr w:type="spellStart"/>
      <w:r w:rsidRPr="008A0DEB">
        <w:rPr>
          <w:sz w:val="28"/>
          <w:szCs w:val="28"/>
        </w:rPr>
        <w:t>учасник</w:t>
      </w:r>
      <w:proofErr w:type="spellEnd"/>
      <w:r w:rsidRPr="008A0DEB">
        <w:rPr>
          <w:sz w:val="28"/>
          <w:szCs w:val="28"/>
          <w:lang w:val="uk-UA"/>
        </w:rPr>
        <w:t>и</w:t>
      </w:r>
      <w:r w:rsidRPr="008A0DEB">
        <w:rPr>
          <w:sz w:val="28"/>
          <w:szCs w:val="28"/>
        </w:rPr>
        <w:t xml:space="preserve"> </w:t>
      </w:r>
      <w:proofErr w:type="spellStart"/>
      <w:r w:rsidRPr="008A0DEB">
        <w:rPr>
          <w:sz w:val="28"/>
          <w:szCs w:val="28"/>
        </w:rPr>
        <w:t>ліквідації</w:t>
      </w:r>
      <w:proofErr w:type="spellEnd"/>
      <w:r w:rsidRPr="008A0DEB">
        <w:rPr>
          <w:sz w:val="28"/>
          <w:szCs w:val="28"/>
        </w:rPr>
        <w:t xml:space="preserve"> </w:t>
      </w:r>
      <w:proofErr w:type="spellStart"/>
      <w:r w:rsidRPr="008A0DEB">
        <w:rPr>
          <w:sz w:val="28"/>
          <w:szCs w:val="28"/>
        </w:rPr>
        <w:t>аварії</w:t>
      </w:r>
      <w:proofErr w:type="spellEnd"/>
      <w:r w:rsidRPr="008A0DEB">
        <w:rPr>
          <w:sz w:val="28"/>
          <w:szCs w:val="28"/>
        </w:rPr>
        <w:t xml:space="preserve"> на ЧАЕС;</w:t>
      </w:r>
    </w:p>
    <w:p w14:paraId="59CECB73" w14:textId="77777777" w:rsidR="00292787" w:rsidRDefault="00735AB2" w:rsidP="008A0DEB">
      <w:pPr>
        <w:pStyle w:val="2"/>
        <w:shd w:val="clear" w:color="auto" w:fill="auto"/>
        <w:tabs>
          <w:tab w:val="left" w:pos="207"/>
        </w:tabs>
        <w:spacing w:before="0" w:line="360" w:lineRule="auto"/>
        <w:rPr>
          <w:sz w:val="28"/>
          <w:szCs w:val="28"/>
          <w:lang w:val="uk-UA"/>
        </w:rPr>
      </w:pPr>
      <w:r w:rsidRPr="008A0DEB">
        <w:rPr>
          <w:sz w:val="28"/>
          <w:szCs w:val="28"/>
          <w:lang w:val="uk-UA"/>
        </w:rPr>
        <w:t>90</w:t>
      </w:r>
      <w:r w:rsidRPr="008A0DEB">
        <w:rPr>
          <w:sz w:val="28"/>
          <w:szCs w:val="28"/>
        </w:rPr>
        <w:t xml:space="preserve"> </w:t>
      </w:r>
      <w:proofErr w:type="spellStart"/>
      <w:r w:rsidRPr="008A0DEB">
        <w:rPr>
          <w:sz w:val="28"/>
          <w:szCs w:val="28"/>
        </w:rPr>
        <w:t>сімей</w:t>
      </w:r>
      <w:proofErr w:type="spellEnd"/>
      <w:r w:rsidRPr="008A0DEB">
        <w:rPr>
          <w:sz w:val="28"/>
          <w:szCs w:val="28"/>
        </w:rPr>
        <w:t xml:space="preserve"> </w:t>
      </w:r>
      <w:proofErr w:type="spellStart"/>
      <w:r w:rsidRPr="008A0DEB">
        <w:rPr>
          <w:sz w:val="28"/>
          <w:szCs w:val="28"/>
        </w:rPr>
        <w:t>військовослужбовців</w:t>
      </w:r>
      <w:proofErr w:type="spellEnd"/>
      <w:r w:rsidRPr="008A0DEB">
        <w:rPr>
          <w:sz w:val="28"/>
          <w:szCs w:val="28"/>
        </w:rPr>
        <w:t xml:space="preserve"> ЗСУ</w:t>
      </w:r>
      <w:r w:rsidR="00292787">
        <w:rPr>
          <w:sz w:val="28"/>
          <w:szCs w:val="28"/>
          <w:lang w:val="uk-UA"/>
        </w:rPr>
        <w:t>;</w:t>
      </w:r>
    </w:p>
    <w:p w14:paraId="28D240CA" w14:textId="75575A7D" w:rsidR="007B58B0" w:rsidRPr="008A0DEB" w:rsidRDefault="00292787" w:rsidP="00292787">
      <w:pPr>
        <w:pStyle w:val="2"/>
        <w:shd w:val="clear" w:color="auto" w:fill="auto"/>
        <w:tabs>
          <w:tab w:val="left" w:pos="207"/>
        </w:tabs>
        <w:spacing w:before="0" w:line="360" w:lineRule="auto"/>
        <w:rPr>
          <w:color w:val="000000"/>
          <w:sz w:val="28"/>
          <w:szCs w:val="28"/>
          <w:lang w:val="uk-UA" w:eastAsia="uk-UA"/>
        </w:rPr>
      </w:pPr>
      <w:r w:rsidRPr="00292787">
        <w:rPr>
          <w:sz w:val="28"/>
          <w:szCs w:val="28"/>
          <w:lang w:val="uk-UA"/>
        </w:rPr>
        <w:t>1</w:t>
      </w:r>
      <w:r w:rsidR="007B58B0" w:rsidRPr="00292787">
        <w:rPr>
          <w:sz w:val="28"/>
          <w:szCs w:val="28"/>
          <w:lang w:val="uk-UA"/>
        </w:rPr>
        <w:t>7</w:t>
      </w:r>
      <w:r w:rsidRPr="00292787">
        <w:rPr>
          <w:sz w:val="28"/>
          <w:szCs w:val="28"/>
          <w:lang w:val="uk-UA"/>
        </w:rPr>
        <w:t xml:space="preserve"> сімей</w:t>
      </w:r>
      <w:r w:rsidR="00735AB2" w:rsidRPr="00292787">
        <w:rPr>
          <w:sz w:val="28"/>
          <w:szCs w:val="28"/>
          <w:lang w:val="uk-UA"/>
        </w:rPr>
        <w:t xml:space="preserve">  військовослужбовців</w:t>
      </w:r>
      <w:r w:rsidRPr="00292787">
        <w:rPr>
          <w:sz w:val="28"/>
          <w:szCs w:val="28"/>
          <w:lang w:val="uk-UA"/>
        </w:rPr>
        <w:t>, які</w:t>
      </w:r>
      <w:r w:rsidR="00735AB2" w:rsidRPr="00292787">
        <w:rPr>
          <w:sz w:val="28"/>
          <w:szCs w:val="28"/>
          <w:lang w:val="uk-UA"/>
        </w:rPr>
        <w:t xml:space="preserve"> загинул</w:t>
      </w:r>
      <w:r w:rsidRPr="00292787">
        <w:rPr>
          <w:sz w:val="28"/>
          <w:szCs w:val="28"/>
          <w:lang w:val="uk-UA"/>
        </w:rPr>
        <w:t>и в російсько-українській війні</w:t>
      </w:r>
      <w:r w:rsidR="00735AB2" w:rsidRPr="00292787">
        <w:rPr>
          <w:sz w:val="28"/>
          <w:szCs w:val="28"/>
          <w:lang w:val="uk-UA"/>
        </w:rPr>
        <w:t>.</w:t>
      </w:r>
      <w:r w:rsidR="007B58B0" w:rsidRPr="00292787">
        <w:rPr>
          <w:sz w:val="28"/>
          <w:szCs w:val="28"/>
          <w:lang w:val="uk-UA"/>
        </w:rPr>
        <w:t xml:space="preserve"> </w:t>
      </w:r>
    </w:p>
    <w:p w14:paraId="250C5496" w14:textId="2359F89C" w:rsidR="007B58B0" w:rsidRPr="008A0DEB" w:rsidRDefault="007B58B0" w:rsidP="008A0DEB">
      <w:pPr>
        <w:shd w:val="clear" w:color="auto" w:fill="FFFFFF"/>
        <w:spacing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території старостату функціонують та надають послуги:</w:t>
      </w:r>
    </w:p>
    <w:p w14:paraId="6515B1BE" w14:textId="36ECF504" w:rsidR="007B58B0" w:rsidRPr="008A0DEB" w:rsidRDefault="008A0DEB" w:rsidP="008A0DEB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 галузі освіти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-</w:t>
      </w:r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Бакшанський</w:t>
      </w:r>
      <w:proofErr w:type="spellEnd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ліцей, до складу якого входять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Капустянська</w:t>
      </w:r>
      <w:proofErr w:type="spellEnd"/>
      <w:r w:rsidR="005E5E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Йосипівська</w:t>
      </w:r>
      <w:proofErr w:type="spellEnd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філії,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Гетьманівський</w:t>
      </w:r>
      <w:proofErr w:type="spellEnd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ДНЗ «Пролісок»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0C50A928" w14:textId="551433D9" w:rsidR="007B58B0" w:rsidRPr="008A0DEB" w:rsidRDefault="007B58B0" w:rsidP="008A0DEB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галузі охорони здоров’я -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Бакшанська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амбулаторія,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Йосипівський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Гетьманівський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</w:t>
      </w:r>
      <w:r w:rsidR="008A0DE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 та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Капустянськ</w:t>
      </w:r>
      <w:r w:rsidR="005E5E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ий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Ф</w:t>
      </w:r>
      <w:r w:rsidR="008A0DE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П.</w:t>
      </w:r>
    </w:p>
    <w:p w14:paraId="0D7622ED" w14:textId="6CA0BDF4" w:rsidR="007B58B0" w:rsidRPr="008A0DEB" w:rsidRDefault="008A0DEB" w:rsidP="008A0DEB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галузі культури -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Йосипівський</w:t>
      </w:r>
      <w:proofErr w:type="spellEnd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Гетьманівський</w:t>
      </w:r>
      <w:proofErr w:type="spellEnd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сільські клуби, </w:t>
      </w:r>
      <w:r w:rsidR="005E5E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і </w:t>
      </w:r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не</w:t>
      </w:r>
      <w:r w:rsidR="002927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працює </w:t>
      </w:r>
      <w:r w:rsidR="005E5EC3" w:rsidRPr="002927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станом на теперішній час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Бакшанський</w:t>
      </w:r>
      <w:proofErr w:type="spellEnd"/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Будинок культури.</w:t>
      </w:r>
    </w:p>
    <w:p w14:paraId="082684D7" w14:textId="77777777" w:rsidR="007B58B0" w:rsidRPr="008A0DEB" w:rsidRDefault="008A0DEB" w:rsidP="008A0DEB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 сфері обслуговування -</w:t>
      </w:r>
      <w:r w:rsidR="007B58B0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9 магазинів. </w:t>
      </w:r>
    </w:p>
    <w:p w14:paraId="48C2DC0F" w14:textId="305A5C16" w:rsidR="007B58B0" w:rsidRPr="008A0DEB" w:rsidRDefault="007B58B0" w:rsidP="008A0DEB">
      <w:pPr>
        <w:pStyle w:val="a6"/>
        <w:numPr>
          <w:ilvl w:val="0"/>
          <w:numId w:val="3"/>
        </w:num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вуличне освітлення від електромережі в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с.Капустянка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Дубки, та ліхтарі на сонячних батареях в с. Гетьманівка та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14:paraId="76810EE0" w14:textId="77777777" w:rsidR="007B58B0" w:rsidRPr="008A0DEB" w:rsidRDefault="007B58B0" w:rsidP="008A0DEB">
      <w:pPr>
        <w:pStyle w:val="a6"/>
        <w:numPr>
          <w:ilvl w:val="0"/>
          <w:numId w:val="3"/>
        </w:numPr>
        <w:shd w:val="clear" w:color="auto" w:fill="FFFFFF"/>
        <w:spacing w:after="159" w:line="36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водопровідна система в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с.Капустянка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</w:t>
      </w:r>
      <w:proofErr w:type="spellStart"/>
      <w:r w:rsidR="008A0DE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с.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Гетьманівка</w:t>
      </w:r>
      <w:proofErr w:type="spellEnd"/>
      <w:r w:rsidR="008A0DEB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.</w:t>
      </w:r>
    </w:p>
    <w:p w14:paraId="6DA4392B" w14:textId="26A5C6C2" w:rsidR="00292787" w:rsidRPr="00292787" w:rsidRDefault="005E5EC3" w:rsidP="00292787">
      <w:pPr>
        <w:pStyle w:val="2"/>
        <w:shd w:val="clear" w:color="auto" w:fill="auto"/>
        <w:tabs>
          <w:tab w:val="left" w:pos="207"/>
        </w:tabs>
        <w:spacing w:before="0" w:line="360" w:lineRule="auto"/>
        <w:rPr>
          <w:sz w:val="28"/>
          <w:szCs w:val="28"/>
          <w:lang w:val="uk-UA" w:eastAsia="ru-RU"/>
        </w:rPr>
      </w:pPr>
      <w:r>
        <w:rPr>
          <w:color w:val="252525"/>
          <w:sz w:val="28"/>
          <w:szCs w:val="28"/>
          <w:lang w:val="uk-UA" w:eastAsia="ru-RU"/>
        </w:rPr>
        <w:t>Впродовж звітного року п</w:t>
      </w:r>
      <w:r w:rsidR="007B58B0" w:rsidRPr="008A0DEB">
        <w:rPr>
          <w:color w:val="000000"/>
          <w:sz w:val="28"/>
          <w:szCs w:val="28"/>
          <w:lang w:val="uk-UA" w:eastAsia="uk-UA"/>
        </w:rPr>
        <w:t>риймав участь у роботі виконавчого комітету селищної ради</w:t>
      </w:r>
      <w:r w:rsidR="00292787" w:rsidRPr="00292787">
        <w:rPr>
          <w:sz w:val="28"/>
          <w:szCs w:val="28"/>
          <w:lang w:val="uk-UA"/>
        </w:rPr>
        <w:t xml:space="preserve"> </w:t>
      </w:r>
    </w:p>
    <w:p w14:paraId="0894FA42" w14:textId="77777777" w:rsidR="00292787" w:rsidRDefault="00292787" w:rsidP="00292787">
      <w:pPr>
        <w:shd w:val="clear" w:color="auto" w:fill="FFFFFF"/>
        <w:spacing w:line="360" w:lineRule="auto"/>
        <w:ind w:firstLine="284"/>
        <w:jc w:val="both"/>
        <w:textAlignment w:val="baseline"/>
        <w:rPr>
          <w:sz w:val="28"/>
          <w:szCs w:val="28"/>
          <w:lang w:val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Сприяю виконанню на території відповідних сіл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округу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рограм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соціально-економічного та культурного розвитку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2927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 цільових програм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затверджених рішенням ради, інших актів ради та її виконавчого комітету.</w:t>
      </w:r>
      <w:r w:rsidRPr="00292787">
        <w:rPr>
          <w:sz w:val="28"/>
          <w:szCs w:val="28"/>
          <w:lang w:val="uk-UA"/>
        </w:rPr>
        <w:t xml:space="preserve"> </w:t>
      </w:r>
    </w:p>
    <w:p w14:paraId="50320674" w14:textId="4C6761F4" w:rsidR="00292787" w:rsidRPr="008A0DEB" w:rsidRDefault="00292787" w:rsidP="00292787">
      <w:pPr>
        <w:shd w:val="clear" w:color="auto" w:fill="FFFFFF"/>
        <w:spacing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92787">
        <w:rPr>
          <w:rFonts w:ascii="Times New Roman" w:hAnsi="Times New Roman" w:cs="Times New Roman"/>
          <w:sz w:val="28"/>
          <w:szCs w:val="28"/>
          <w:lang w:val="uk-UA"/>
        </w:rPr>
        <w:lastRenderedPageBreak/>
        <w:t>В 2025 році</w:t>
      </w:r>
      <w:r>
        <w:rPr>
          <w:sz w:val="28"/>
          <w:szCs w:val="28"/>
          <w:lang w:val="uk-UA"/>
        </w:rPr>
        <w:t xml:space="preserve"> в</w:t>
      </w:r>
      <w:r w:rsidRPr="00292787">
        <w:rPr>
          <w:rFonts w:ascii="Times New Roman" w:hAnsi="Times New Roman" w:cs="Times New Roman"/>
          <w:sz w:val="28"/>
          <w:szCs w:val="28"/>
          <w:lang w:val="uk-UA"/>
        </w:rPr>
        <w:t xml:space="preserve"> селах </w:t>
      </w:r>
      <w:proofErr w:type="spellStart"/>
      <w:r w:rsidRPr="00292787">
        <w:rPr>
          <w:rFonts w:ascii="Times New Roman" w:hAnsi="Times New Roman" w:cs="Times New Roman"/>
          <w:sz w:val="28"/>
          <w:szCs w:val="28"/>
          <w:lang w:val="uk-UA"/>
        </w:rPr>
        <w:t>Бакша</w:t>
      </w:r>
      <w:proofErr w:type="spellEnd"/>
      <w:r w:rsidRPr="00292787">
        <w:rPr>
          <w:rFonts w:ascii="Times New Roman" w:hAnsi="Times New Roman" w:cs="Times New Roman"/>
          <w:sz w:val="28"/>
          <w:szCs w:val="28"/>
          <w:lang w:val="uk-UA"/>
        </w:rPr>
        <w:t xml:space="preserve"> та Гетьманівка  доповнено банерами Алеї </w:t>
      </w:r>
      <w:proofErr w:type="spellStart"/>
      <w:r w:rsidRPr="00292787">
        <w:rPr>
          <w:rFonts w:ascii="Times New Roman" w:hAnsi="Times New Roman" w:cs="Times New Roman"/>
          <w:sz w:val="28"/>
          <w:szCs w:val="28"/>
          <w:lang w:val="uk-UA"/>
        </w:rPr>
        <w:t>Пам</w:t>
      </w:r>
      <w:proofErr w:type="spellEnd"/>
      <w:r w:rsidRPr="00292787">
        <w:rPr>
          <w:rFonts w:ascii="Times New Roman" w:hAnsi="Times New Roman" w:cs="Times New Roman"/>
          <w:sz w:val="28"/>
          <w:szCs w:val="28"/>
        </w:rPr>
        <w:t>’</w:t>
      </w:r>
      <w:r w:rsidRPr="00292787">
        <w:rPr>
          <w:rFonts w:ascii="Times New Roman" w:hAnsi="Times New Roman" w:cs="Times New Roman"/>
          <w:sz w:val="28"/>
          <w:szCs w:val="28"/>
          <w:lang w:val="uk-UA"/>
        </w:rPr>
        <w:t xml:space="preserve">яті, в селі </w:t>
      </w:r>
      <w:proofErr w:type="spellStart"/>
      <w:r w:rsidRPr="00292787">
        <w:rPr>
          <w:rFonts w:ascii="Times New Roman" w:hAnsi="Times New Roman" w:cs="Times New Roman"/>
          <w:sz w:val="28"/>
          <w:szCs w:val="28"/>
          <w:lang w:val="uk-UA"/>
        </w:rPr>
        <w:t>Йосипівка</w:t>
      </w:r>
      <w:proofErr w:type="spellEnd"/>
      <w:r w:rsidRPr="00292787">
        <w:rPr>
          <w:rFonts w:ascii="Times New Roman" w:hAnsi="Times New Roman" w:cs="Times New Roman"/>
          <w:sz w:val="28"/>
          <w:szCs w:val="28"/>
          <w:lang w:val="uk-UA"/>
        </w:rPr>
        <w:t xml:space="preserve"> створено Алею Пам’яті.</w:t>
      </w:r>
      <w:r w:rsidRPr="00292787">
        <w:rPr>
          <w:sz w:val="28"/>
          <w:szCs w:val="28"/>
          <w:lang w:val="uk-UA"/>
        </w:rPr>
        <w:t xml:space="preserve">   </w:t>
      </w:r>
    </w:p>
    <w:p w14:paraId="29744822" w14:textId="5D5EE98E" w:rsidR="007B58B0" w:rsidRPr="008A0DEB" w:rsidRDefault="007B58B0" w:rsidP="008A0DEB">
      <w:pPr>
        <w:shd w:val="clear" w:color="auto" w:fill="FFFFFF"/>
        <w:spacing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Прийнято та передано до  Савранського відділення УСЗН Подільської РДА </w:t>
      </w:r>
      <w:r w:rsidR="00EA60FA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та Пенсійного фонду України 308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заяв на всі ви</w:t>
      </w:r>
      <w:r w:rsidR="008A0DE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ди  допомог, пільг та субсидій</w:t>
      </w:r>
      <w:r w:rsidR="005E5EC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серед них:</w:t>
      </w:r>
      <w:r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</w:t>
      </w:r>
    </w:p>
    <w:p w14:paraId="6CFFFFBD" w14:textId="77777777" w:rsidR="007B58B0" w:rsidRPr="008A0DEB" w:rsidRDefault="00EA60FA" w:rsidP="008A0DEB">
      <w:pPr>
        <w:shd w:val="clear" w:color="auto" w:fill="FFFFFF"/>
        <w:spacing w:line="360" w:lineRule="auto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93</w:t>
      </w:r>
      <w:r w:rsidR="007B58B0"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 заяви </w:t>
      </w:r>
      <w:r w:rsidR="008A0DEB"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стосувалися оформлення субсидій</w:t>
      </w:r>
    </w:p>
    <w:p w14:paraId="3402E920" w14:textId="1D32C65A" w:rsidR="007B58B0" w:rsidRPr="008A0DEB" w:rsidRDefault="00EA60FA" w:rsidP="008A0DEB">
      <w:pPr>
        <w:shd w:val="clear" w:color="auto" w:fill="FFFFFF"/>
        <w:spacing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8A0DEB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76</w:t>
      </w:r>
      <w:r w:rsidR="007B58B0" w:rsidRPr="008A0DEB">
        <w:rPr>
          <w:rFonts w:ascii="Times New Roman" w:hAnsi="Times New Roman" w:cs="Times New Roman"/>
          <w:color w:val="000000"/>
          <w:sz w:val="28"/>
          <w:szCs w:val="28"/>
          <w:lang w:val="uk-UA" w:eastAsia="ru-RU"/>
        </w:rPr>
        <w:t xml:space="preserve">  </w:t>
      </w:r>
      <w:r w:rsidR="007B58B0"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заяв</w:t>
      </w:r>
      <w:r w:rsidR="008A0DEB"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на оформлення пільг</w:t>
      </w:r>
    </w:p>
    <w:p w14:paraId="6EB64704" w14:textId="7D3D6790" w:rsidR="007B58B0" w:rsidRPr="008A0DEB" w:rsidRDefault="00EA60FA" w:rsidP="008A0DEB">
      <w:pPr>
        <w:shd w:val="clear" w:color="auto" w:fill="FFFFFF"/>
        <w:spacing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139</w:t>
      </w:r>
      <w:r w:rsidR="007B58B0"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заяв </w:t>
      </w:r>
      <w:r w:rsidR="008A0DEB"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на надання соціальних та інши</w:t>
      </w:r>
      <w:r w:rsidR="005E5EC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>х</w:t>
      </w:r>
      <w:r w:rsidR="008A0DEB"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допомог.</w:t>
      </w:r>
    </w:p>
    <w:p w14:paraId="61CF4ED9" w14:textId="77777777" w:rsidR="00960107" w:rsidRPr="008A0DEB" w:rsidRDefault="00EA60FA" w:rsidP="008A0DEB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 w:eastAsia="ru-RU"/>
        </w:rPr>
        <w:t xml:space="preserve">    </w:t>
      </w:r>
      <w:r w:rsidR="007B58B0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В </w:t>
      </w:r>
      <w:proofErr w:type="spellStart"/>
      <w:r w:rsidR="007B58B0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Бакшанському</w:t>
      </w:r>
      <w:proofErr w:type="spellEnd"/>
      <w:r w:rsidR="007B58B0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proofErr w:type="spellStart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старостинському</w:t>
      </w:r>
      <w:proofErr w:type="spellEnd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окрузі здійснюю діловодство відповідно до затвердженої номенклатури справ. За звітний період, відповідно д</w:t>
      </w:r>
      <w:r w:rsidR="007B58B0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о наданих повноважень, видано 538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довід</w:t>
      </w:r>
      <w:r w:rsidR="008A0DEB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о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к різного характеру.</w:t>
      </w:r>
    </w:p>
    <w:p w14:paraId="6910D856" w14:textId="4E12BAB4" w:rsidR="00960107" w:rsidRPr="008A0DEB" w:rsidRDefault="00EA60FA" w:rsidP="008A0DEB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 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За звітний період на території </w:t>
      </w:r>
      <w:proofErr w:type="spellStart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аростинського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округу </w:t>
      </w:r>
      <w:r w:rsidR="005E5EC3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мною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вчинено 20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нотаріальних дій з питань, віднесених законом до відання посадових осіб органів місцевого самоврядування згідно зі статтею 37 Закону Україн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и «Про нотаріат» та посвідчено 1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8 довіреностей. Всі посвідчені заповіти зареєстровані 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ДП «Національні інформаційні системи».</w:t>
      </w:r>
    </w:p>
    <w:p w14:paraId="46483E99" w14:textId="012F3532" w:rsidR="00EA60FA" w:rsidRPr="008A0DEB" w:rsidRDefault="00960107" w:rsidP="008A0DEB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     Протягом звітного періоду 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shd w:val="clear" w:color="auto" w:fill="FFFFFF"/>
          <w:lang w:val="uk-UA" w:eastAsia="ru-RU"/>
        </w:rPr>
        <w:t>проводив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 оповіщення військовозобов’язаних та призовників</w:t>
      </w:r>
      <w:r w:rsidR="005E5EC3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,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 </w:t>
      </w: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ru-RU"/>
        </w:rPr>
        <w:t>тим самим с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прияв </w:t>
      </w:r>
      <w:r w:rsidR="008A0DEB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забезпеченню військового обліку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військовозобов’язаних на території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старостинського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округу. </w:t>
      </w:r>
    </w:p>
    <w:p w14:paraId="5C9647E0" w14:textId="55FFC3CF" w:rsidR="00960107" w:rsidRPr="008A0DEB" w:rsidRDefault="00960107" w:rsidP="005E5EC3">
      <w:pPr>
        <w:shd w:val="clear" w:color="auto" w:fill="FFFFFF"/>
        <w:spacing w:after="159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У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старостинському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окрузі ведеться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погосподарський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облік домогосподарств, як вид первинного обліку, передбачений для накопичення і систематизації відомостей, які збирають по кожному господарському об’єкту з розташованих на території громади сільському населеному пункті і які є необхідними для проведення державних статистичних спостережень.</w:t>
      </w:r>
    </w:p>
    <w:p w14:paraId="0C50437B" w14:textId="42980BA4" w:rsidR="00960107" w:rsidRPr="008A0DEB" w:rsidRDefault="00960107" w:rsidP="008A0DEB">
      <w:pPr>
        <w:shd w:val="clear" w:color="auto" w:fill="FFFFFF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Згідно із розробленим та затвердженим графіком проводжу особисти</w:t>
      </w:r>
      <w:r w:rsidR="00EA60FA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й прийом громадян</w:t>
      </w:r>
      <w:r w:rsidR="005E5EC3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здійснюю моніторинг стану дотримання їх прав і законних інтересів у сфері  соціального захисту, культури, освіти, фізичної культури та спорту, житлово-комунального господарства, реалізації ними права на працю та медичну допомогу.</w:t>
      </w:r>
      <w:r w:rsidR="00EA60FA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Протягом 2025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року на особистому прийомі</w:t>
      </w:r>
      <w:r w:rsidR="00EA60FA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громадян побувало 66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чоловік. Мешканці округу зверталися з проблемами різного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lastRenderedPageBreak/>
        <w:t>характеру. Питання, які належать до моєї компетенції, вирішував на місці, надавав рекомендації та консультації, за потреби скеровував звернення до відповідних органів за належністю. </w:t>
      </w:r>
    </w:p>
    <w:p w14:paraId="7E3976C2" w14:textId="77777777" w:rsidR="00960107" w:rsidRPr="008A0DEB" w:rsidRDefault="00960107" w:rsidP="008A0DEB">
      <w:pPr>
        <w:shd w:val="clear" w:color="auto" w:fill="FFFFFF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Найбільше звернень від жителів стосувалися питань житлово-комунального господарства, водопостачання, ремонту доріг та питань соціального характеру. Всі звернення розглянуто згідно законодавчих норм та наданих повноважень. Однак цей показник є в рази більший, оскільки щодня мешканці округу звертаються та отримують роз’яснення в усній формі, без проведення їх реєстрації.</w:t>
      </w:r>
    </w:p>
    <w:p w14:paraId="7D8DEFB4" w14:textId="35AC92E3" w:rsidR="00960107" w:rsidRPr="008A0DEB" w:rsidRDefault="00960107" w:rsidP="008A0DEB">
      <w:pPr>
        <w:shd w:val="clear" w:color="auto" w:fill="FFFFFF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Налагоджена ефективна співпраця з  </w:t>
      </w:r>
      <w:r w:rsidR="00EA60FA" w:rsidRPr="008A0DE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 xml:space="preserve">поліцейським  офіцером </w:t>
      </w:r>
      <w:r w:rsidRPr="008A0DE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 xml:space="preserve"> грома</w:t>
      </w:r>
      <w:r w:rsidR="008A0DEB" w:rsidRPr="008A0DE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 xml:space="preserve">ди  </w:t>
      </w:r>
      <w:proofErr w:type="spellStart"/>
      <w:r w:rsidR="008A0DEB" w:rsidRPr="008A0DE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>Гл</w:t>
      </w:r>
      <w:r w:rsidR="00276DB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>о</w:t>
      </w:r>
      <w:r w:rsidR="00EA60FA" w:rsidRPr="008A0DE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>ваком</w:t>
      </w:r>
      <w:proofErr w:type="spellEnd"/>
      <w:r w:rsidR="00EA60FA" w:rsidRPr="008A0DE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 xml:space="preserve"> Іваном Васильовичем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, спільно з яким вирішуються </w:t>
      </w:r>
      <w:r w:rsidR="00276DBB" w:rsidRPr="00276DBB">
        <w:rPr>
          <w:rFonts w:ascii="Times New Roman" w:eastAsia="Times New Roman" w:hAnsi="Times New Roman" w:cs="Times New Roman"/>
          <w:color w:val="4F81BD" w:themeColor="accent1"/>
          <w:sz w:val="28"/>
          <w:szCs w:val="28"/>
          <w:lang w:val="uk-UA" w:eastAsia="ru-RU"/>
        </w:rPr>
        <w:t>різноманітні</w:t>
      </w:r>
      <w:r w:rsidR="00276DB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проблем</w:t>
      </w:r>
      <w:r w:rsidR="00276DB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и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на території округу. </w:t>
      </w:r>
      <w:r w:rsidRPr="008A0DEB">
        <w:rPr>
          <w:rFonts w:ascii="Times New Roman" w:eastAsia="Times New Roman" w:hAnsi="Times New Roman" w:cs="Times New Roman"/>
          <w:color w:val="1D1D1B"/>
          <w:sz w:val="28"/>
          <w:szCs w:val="28"/>
          <w:lang w:val="uk-UA" w:eastAsia="ru-RU"/>
        </w:rPr>
        <w:t xml:space="preserve">З метою профілактики правопорушень адміністративного законодавства проводиться постійна роз’яснювальна та попереджувальна робота. </w:t>
      </w:r>
    </w:p>
    <w:p w14:paraId="4931B6B7" w14:textId="388BEA67" w:rsidR="00960107" w:rsidRPr="008A0DEB" w:rsidRDefault="00EA60FA" w:rsidP="008A0DEB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             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Бакшанський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proofErr w:type="spellStart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старостинський</w:t>
      </w:r>
      <w:proofErr w:type="spellEnd"/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округ має сторінку в соціальній мережі Фейсбук. </w:t>
      </w:r>
      <w:r w:rsidR="004E0E4B"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Це дуже зручно для моєї роботи, оскільки, в першу чергу маю можливість оперативно донести необхідну інформацію населенню чи розмістити важливі оголошення. </w:t>
      </w:r>
    </w:p>
    <w:p w14:paraId="133B5ABB" w14:textId="77777777" w:rsidR="00960107" w:rsidRPr="008A0DEB" w:rsidRDefault="00960107" w:rsidP="008A0DEB">
      <w:pPr>
        <w:shd w:val="clear" w:color="auto" w:fill="FFFFFF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Ос</w:t>
      </w:r>
      <w:r w:rsidR="00EA60FA"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новна інформаційна робота у 2025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році стосувалася безпечних правил поведінки та недопущення виникнення надзвичайних ситуацій, правил поведінки у воєнний час, допомога ВПО, а також інші повсякденні питання.</w:t>
      </w:r>
    </w:p>
    <w:p w14:paraId="67148003" w14:textId="77777777" w:rsidR="00960107" w:rsidRPr="008A0DEB" w:rsidRDefault="00960107" w:rsidP="008A0DEB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       </w:t>
      </w:r>
      <w:r w:rsidR="004670B6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Незважаючи на складні умови воєнного часу питанням благоустрою населених пунктів приділялася значна увага. Організація проведення робіт з благоустрою населених пунктів видалася, мабуть, найбільш клопіткою. </w:t>
      </w:r>
    </w:p>
    <w:p w14:paraId="187FE941" w14:textId="77777777" w:rsidR="004E0E4B" w:rsidRPr="008A0DEB" w:rsidRDefault="004E0E4B" w:rsidP="008A0DEB">
      <w:pPr>
        <w:shd w:val="clear" w:color="auto" w:fill="FFFFFF"/>
        <w:spacing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 міру необхідності сприяю проведенню контрольних заходів на території відповідних сіл щодо землекористування, довкілля, об'єктів житлово-комунальної інфраструктури тощо. Продовжено  роботу по виявленню земельних ділянок,  за які не сплачується земельний податок, або вони не були обліковані для нарахування податку. Проводилася робота з платниками податків для оптимізації та збільшення надходжень до бюджету.</w:t>
      </w:r>
    </w:p>
    <w:p w14:paraId="7E24273E" w14:textId="77777777" w:rsidR="004E0E4B" w:rsidRPr="008A0DEB" w:rsidRDefault="004E0E4B" w:rsidP="008A0DEB">
      <w:pPr>
        <w:shd w:val="clear" w:color="auto" w:fill="FFFFFF"/>
        <w:spacing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Здійснюю моніторинг за станом довкілля, об’єктів інфраструктури, громадського правопорядку відповідних сіл.</w:t>
      </w:r>
    </w:p>
    <w:p w14:paraId="6E151D0D" w14:textId="77777777" w:rsidR="00276DBB" w:rsidRDefault="004E0E4B" w:rsidP="00276DBB">
      <w:pPr>
        <w:spacing w:line="360" w:lineRule="auto"/>
        <w:ind w:firstLine="284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Здійснюю моніторинг благоустрою території відповідних сіл, вживаю заходів до його підтримання в належному стані. </w:t>
      </w:r>
    </w:p>
    <w:p w14:paraId="4C028469" w14:textId="6AAC4662" w:rsidR="004E0E4B" w:rsidRPr="008A0DEB" w:rsidRDefault="004E0E4B" w:rsidP="00276DBB">
      <w:pPr>
        <w:spacing w:line="360" w:lineRule="auto"/>
        <w:ind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A0DE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звітний період на території </w:t>
      </w:r>
      <w:proofErr w:type="spellStart"/>
      <w:r w:rsidRPr="008A0DEB">
        <w:rPr>
          <w:rFonts w:ascii="Times New Roman" w:eastAsia="Calibri" w:hAnsi="Times New Roman" w:cs="Times New Roman"/>
          <w:sz w:val="28"/>
          <w:szCs w:val="28"/>
          <w:lang w:val="uk-UA"/>
        </w:rPr>
        <w:t>Бакшанського</w:t>
      </w:r>
      <w:proofErr w:type="spellEnd"/>
      <w:r w:rsidRPr="008A0DE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A0DEB">
        <w:rPr>
          <w:rFonts w:ascii="Times New Roman" w:eastAsia="Calibri" w:hAnsi="Times New Roman" w:cs="Times New Roman"/>
          <w:sz w:val="28"/>
          <w:szCs w:val="28"/>
          <w:lang w:val="uk-UA"/>
        </w:rPr>
        <w:t>старостинського</w:t>
      </w:r>
      <w:proofErr w:type="spellEnd"/>
      <w:r w:rsidRPr="008A0DE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округу проведені наступні роботи:</w:t>
      </w:r>
    </w:p>
    <w:p w14:paraId="179E98F9" w14:textId="77777777" w:rsidR="004E0E4B" w:rsidRPr="004670B6" w:rsidRDefault="004E0E4B" w:rsidP="004670B6">
      <w:pPr>
        <w:pStyle w:val="a6"/>
        <w:numPr>
          <w:ilvl w:val="0"/>
          <w:numId w:val="3"/>
        </w:numPr>
        <w:tabs>
          <w:tab w:val="left" w:pos="127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прибирання сміття та покіс уз</w:t>
      </w:r>
      <w:r w:rsidR="008A0DEB"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біч комунальних доріг та вулиць</w:t>
      </w:r>
    </w:p>
    <w:p w14:paraId="3A5F405B" w14:textId="77777777" w:rsidR="004E0E4B" w:rsidRPr="004670B6" w:rsidRDefault="004E0E4B" w:rsidP="004670B6">
      <w:pPr>
        <w:pStyle w:val="a6"/>
        <w:numPr>
          <w:ilvl w:val="0"/>
          <w:numId w:val="3"/>
        </w:numPr>
        <w:tabs>
          <w:tab w:val="left" w:pos="127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благ</w:t>
      </w:r>
      <w:r w:rsidR="008A0DEB"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оустрій на сільських кладовищах</w:t>
      </w: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( 14 прибирань  кладовищ в селах старостату, парків с. Гетьманівка та </w:t>
      </w:r>
      <w:proofErr w:type="spellStart"/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Йосипівка</w:t>
      </w:r>
      <w:proofErr w:type="spellEnd"/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p w14:paraId="7334A9DD" w14:textId="77777777" w:rsidR="004E0E4B" w:rsidRPr="004670B6" w:rsidRDefault="004E0E4B" w:rsidP="004670B6">
      <w:pPr>
        <w:pStyle w:val="a6"/>
        <w:numPr>
          <w:ilvl w:val="0"/>
          <w:numId w:val="3"/>
        </w:numPr>
        <w:tabs>
          <w:tab w:val="left" w:pos="1276"/>
        </w:tabs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благоустрій  територій  комунальних установ</w:t>
      </w:r>
      <w:r w:rsidR="008A0DEB"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</w:t>
      </w: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(постійно)</w:t>
      </w:r>
    </w:p>
    <w:p w14:paraId="46657613" w14:textId="3B087ACD" w:rsidR="004E0E4B" w:rsidRPr="004670B6" w:rsidRDefault="004E0E4B" w:rsidP="004670B6">
      <w:pPr>
        <w:pStyle w:val="a6"/>
        <w:numPr>
          <w:ilvl w:val="0"/>
          <w:numId w:val="3"/>
        </w:num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проведено весняну толоку</w:t>
      </w:r>
      <w:r w:rsidR="008A0DEB"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та день довкілля </w:t>
      </w:r>
    </w:p>
    <w:p w14:paraId="3D6F9B3B" w14:textId="77777777" w:rsidR="004E0E4B" w:rsidRPr="004670B6" w:rsidRDefault="004E0E4B" w:rsidP="004670B6">
      <w:pPr>
        <w:pStyle w:val="a6"/>
        <w:numPr>
          <w:ilvl w:val="0"/>
          <w:numId w:val="3"/>
        </w:num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част</w:t>
      </w:r>
      <w:r w:rsidR="008A0DEB" w:rsidRPr="004670B6">
        <w:rPr>
          <w:rFonts w:ascii="Times New Roman" w:eastAsia="Calibri" w:hAnsi="Times New Roman" w:cs="Times New Roman"/>
          <w:sz w:val="28"/>
          <w:szCs w:val="28"/>
          <w:lang w:val="uk-UA"/>
        </w:rPr>
        <w:t>ково упорядковані сміттєзвалища.</w:t>
      </w:r>
    </w:p>
    <w:p w14:paraId="7DA30896" w14:textId="77777777" w:rsidR="0034149F" w:rsidRPr="008A0DEB" w:rsidRDefault="004E0E4B" w:rsidP="004670B6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Хочу подякувати за  активність в наведенні порядку жителям сіл старостату.</w:t>
      </w:r>
      <w:r w:rsidR="0034149F" w:rsidRPr="008A0D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 xml:space="preserve">    На жаль, вкрай проблемним питанням залишається наша культура та піклування про навколишнє природне середовище, коли всупереч здоровому глузду створюються стихійні сміттєзвалища.</w:t>
      </w:r>
    </w:p>
    <w:p w14:paraId="728D60BE" w14:textId="77777777" w:rsidR="0034149F" w:rsidRPr="008A0DEB" w:rsidRDefault="0034149F" w:rsidP="008A0DEB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</w:t>
      </w:r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Савранською селищною радою було виділено кошти та проведено </w:t>
      </w:r>
      <w:proofErr w:type="spellStart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грейдерування</w:t>
      </w:r>
      <w:proofErr w:type="spellEnd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підсипання доріг за напрямками Саврань – Гетьманівка, </w:t>
      </w:r>
      <w:proofErr w:type="spellStart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</w:t>
      </w:r>
      <w:proofErr w:type="spellEnd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</w:t>
      </w:r>
      <w:proofErr w:type="spellStart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Йосипівка</w:t>
      </w:r>
      <w:proofErr w:type="spellEnd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 </w:t>
      </w:r>
      <w:proofErr w:type="spellStart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Бакша</w:t>
      </w:r>
      <w:proofErr w:type="spellEnd"/>
      <w:r w:rsidR="004E0E4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– Капустянка</w:t>
      </w:r>
      <w:r w:rsidRPr="008A0DEB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 w:eastAsia="ru-RU"/>
        </w:rPr>
        <w:t>.</w:t>
      </w:r>
    </w:p>
    <w:p w14:paraId="34C55BC6" w14:textId="77777777" w:rsidR="004E0E4B" w:rsidRPr="008A0DEB" w:rsidRDefault="004E0E4B" w:rsidP="008A0DEB">
      <w:pPr>
        <w:shd w:val="clear" w:color="auto" w:fill="FFFFFF"/>
        <w:spacing w:after="159" w:line="360" w:lineRule="auto"/>
        <w:ind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Перед початком нового навчального року було проведено розчистку вулиць від гілля по маршруту шкільного автобуса в селах </w:t>
      </w:r>
      <w:proofErr w:type="spellStart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Йосипівка</w:t>
      </w:r>
      <w:proofErr w:type="spellEnd"/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Гетьманівка.</w:t>
      </w:r>
    </w:p>
    <w:p w14:paraId="125E936C" w14:textId="77777777" w:rsidR="004E0E4B" w:rsidRPr="008A0DEB" w:rsidRDefault="004E0E4B" w:rsidP="008A0DEB">
      <w:pPr>
        <w:shd w:val="clear" w:color="auto" w:fill="FFFFFF"/>
        <w:spacing w:line="36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Не допускаються на території відповідних сіл, дії чи бездіяльність, які можуть зашкодити інтересам те</w:t>
      </w:r>
      <w:r w:rsidR="008A0DEB"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риторіальної громади та держави.</w:t>
      </w:r>
    </w:p>
    <w:p w14:paraId="514A5D91" w14:textId="77777777" w:rsidR="004E0E4B" w:rsidRPr="008A0DEB" w:rsidRDefault="004E0E4B" w:rsidP="008A0DEB">
      <w:pPr>
        <w:shd w:val="clear" w:color="auto" w:fill="FFFFFF"/>
        <w:spacing w:line="360" w:lineRule="auto"/>
        <w:ind w:firstLine="284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A0DE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Дотримуюсь правил службової етики,  встановлених законодавчими актами України, Законом України «Про  місцеве  самоврядування в Україні», іншими законодавчими актами.</w:t>
      </w:r>
    </w:p>
    <w:p w14:paraId="354167CD" w14:textId="7AEF2E5E" w:rsidR="00960107" w:rsidRDefault="00960107" w:rsidP="008A0DEB">
      <w:pPr>
        <w:shd w:val="clear" w:color="auto" w:fill="FFFFFF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Населені пункти старостату</w:t>
      </w:r>
      <w:r w:rsidR="004E0E4B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(окрім </w:t>
      </w:r>
      <w:proofErr w:type="spellStart"/>
      <w:r w:rsidR="004E0E4B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с.Гетьманівка</w:t>
      </w:r>
      <w:proofErr w:type="spellEnd"/>
      <w:r w:rsidR="004E0E4B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)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забезпечені Інтернет покриттям (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опт</w:t>
      </w:r>
      <w:r w:rsidR="00276DB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о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волокно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та </w:t>
      </w:r>
      <w:proofErr w:type="spellStart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безпроводовий</w:t>
      </w:r>
      <w:proofErr w:type="spellEnd"/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зв'язок).</w:t>
      </w:r>
    </w:p>
    <w:p w14:paraId="643BBE5B" w14:textId="287BF470" w:rsidR="00292787" w:rsidRPr="008A0DEB" w:rsidRDefault="00292787" w:rsidP="00292787">
      <w:pPr>
        <w:shd w:val="clear" w:color="auto" w:fill="FFFFFF"/>
        <w:spacing w:line="36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Налагоджена конструктивна робота з </w:t>
      </w:r>
      <w:r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 «Центр надання соціальних послуг»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, відділом 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освіти,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молоді і спорту, службою у справах дітей, 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lastRenderedPageBreak/>
        <w:t>Савранської селищної  ради. Постійно ведеться моніторинг з метою виявлення і своєчасного взяття на облік соціально незахищених верст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в</w:t>
      </w: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населення.</w:t>
      </w:r>
    </w:p>
    <w:p w14:paraId="2937E1E4" w14:textId="0024AC81" w:rsidR="00960107" w:rsidRPr="008A0DEB" w:rsidRDefault="004E0E4B" w:rsidP="008A0DEB">
      <w:pPr>
        <w:shd w:val="clear" w:color="auto" w:fill="FFFFFF"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</w:pPr>
      <w:r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>У 2025</w:t>
      </w:r>
      <w:r w:rsidR="00960107" w:rsidRPr="008A0DE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році мною, як старостою</w:t>
      </w:r>
      <w:r w:rsidR="00276DBB">
        <w:rPr>
          <w:rFonts w:ascii="Times New Roman" w:eastAsia="Times New Roman" w:hAnsi="Times New Roman" w:cs="Times New Roman"/>
          <w:color w:val="252525"/>
          <w:sz w:val="28"/>
          <w:szCs w:val="28"/>
          <w:lang w:val="uk-UA" w:eastAsia="ru-RU"/>
        </w:rPr>
        <w:t xml:space="preserve"> </w:t>
      </w:r>
      <w:proofErr w:type="spellStart"/>
      <w:r w:rsidR="00276DBB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старостинського</w:t>
      </w:r>
      <w:proofErr w:type="spellEnd"/>
      <w:r w:rsidR="00276DBB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округу,</w:t>
      </w:r>
      <w:r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спільно з фахівцем із соціальної роботи</w:t>
      </w:r>
      <w:r w:rsidR="00276DBB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КУ «Центр надання соціальних послуг» </w:t>
      </w:r>
      <w:proofErr w:type="spellStart"/>
      <w:r w:rsidR="00292787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Казавчинською</w:t>
      </w:r>
      <w:proofErr w:type="spellEnd"/>
      <w:r w:rsidR="00292787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Іриною Вікторівною</w:t>
      </w:r>
      <w:r w:rsidR="00960107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проводилися обстеження матеріально-побутових умов багатодітних сімей, громадян з інвалідністю, громадян, що потребують догляду та сімей, що потрапили в складні життєві умови. Брав участь у роботі виїзних комісій.</w:t>
      </w:r>
      <w:r w:rsidR="00292787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92787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Для обслуговування населення старостату було задіяно 2 соціальних працівника  Центр</w:t>
      </w:r>
      <w:r w:rsidR="00292787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292787" w:rsidRPr="0029278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надання соціальних послуг</w:t>
      </w:r>
    </w:p>
    <w:p w14:paraId="340103F4" w14:textId="77777777" w:rsidR="00960107" w:rsidRPr="00292787" w:rsidRDefault="004E0E4B" w:rsidP="008A0DE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252525"/>
          <w:sz w:val="28"/>
          <w:szCs w:val="28"/>
          <w:u w:val="single"/>
        </w:rPr>
      </w:pPr>
      <w:r w:rsidRPr="00292787">
        <w:rPr>
          <w:color w:val="252525"/>
          <w:sz w:val="28"/>
          <w:szCs w:val="28"/>
          <w:u w:val="single"/>
          <w:lang w:val="uk-UA"/>
        </w:rPr>
        <w:t>Основні напрямки роботи на 2026</w:t>
      </w:r>
      <w:r w:rsidR="00960107" w:rsidRPr="00292787">
        <w:rPr>
          <w:color w:val="252525"/>
          <w:sz w:val="28"/>
          <w:szCs w:val="28"/>
          <w:u w:val="single"/>
          <w:lang w:val="uk-UA"/>
        </w:rPr>
        <w:t xml:space="preserve"> рік</w:t>
      </w:r>
    </w:p>
    <w:p w14:paraId="2601641C" w14:textId="77777777" w:rsidR="00960107" w:rsidRPr="008A0DEB" w:rsidRDefault="00960107" w:rsidP="008A0DE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>Основні заходи:</w:t>
      </w:r>
    </w:p>
    <w:p w14:paraId="1E6A500E" w14:textId="77777777" w:rsidR="00960107" w:rsidRPr="008A0DEB" w:rsidRDefault="00960107" w:rsidP="008A0D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>Проведення ремонтних робіт дорожнього покриття вулиць.</w:t>
      </w:r>
    </w:p>
    <w:p w14:paraId="6F8DE04E" w14:textId="77777777" w:rsidR="00960107" w:rsidRPr="008A0DEB" w:rsidRDefault="00960107" w:rsidP="008A0D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>Проведення заходів із благоустрою в населених пунктах.</w:t>
      </w:r>
    </w:p>
    <w:p w14:paraId="30E30B85" w14:textId="77777777" w:rsidR="00960107" w:rsidRPr="008A0DEB" w:rsidRDefault="00960107" w:rsidP="008A0D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>Підтримання в належному стані зон відпочинку та спортивних майданчиків.</w:t>
      </w:r>
    </w:p>
    <w:p w14:paraId="113DB879" w14:textId="77777777" w:rsidR="00960107" w:rsidRPr="008A0DEB" w:rsidRDefault="00960107" w:rsidP="008A0DE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>Забезпечення максимального надання адміністративних послуг населенню за місцем проживання.</w:t>
      </w:r>
    </w:p>
    <w:p w14:paraId="07DAB48E" w14:textId="0417E167" w:rsidR="00960107" w:rsidRPr="008A0DEB" w:rsidRDefault="00960107" w:rsidP="008A0DE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 xml:space="preserve">Звітуючи сьогодні про свою роботу, сподіваюсь на те, що в обговоренні звіту, даючи об’єктивну оцінку роботи старости, </w:t>
      </w:r>
      <w:r w:rsidR="00276DBB">
        <w:rPr>
          <w:color w:val="252525"/>
          <w:sz w:val="28"/>
          <w:szCs w:val="28"/>
          <w:lang w:val="uk-UA"/>
        </w:rPr>
        <w:t xml:space="preserve">будуть </w:t>
      </w:r>
      <w:r w:rsidRPr="008A0DEB">
        <w:rPr>
          <w:color w:val="252525"/>
          <w:sz w:val="28"/>
          <w:szCs w:val="28"/>
          <w:lang w:val="uk-UA"/>
        </w:rPr>
        <w:t>винесе</w:t>
      </w:r>
      <w:r w:rsidR="00276DBB">
        <w:rPr>
          <w:color w:val="252525"/>
          <w:sz w:val="28"/>
          <w:szCs w:val="28"/>
          <w:lang w:val="uk-UA"/>
        </w:rPr>
        <w:t>ні</w:t>
      </w:r>
      <w:r w:rsidRPr="008A0DEB">
        <w:rPr>
          <w:color w:val="252525"/>
          <w:sz w:val="28"/>
          <w:szCs w:val="28"/>
          <w:lang w:val="uk-UA"/>
        </w:rPr>
        <w:t xml:space="preserve"> конкретні пропозиції щодо вдосконалення діяльності в подальшому.</w:t>
      </w:r>
    </w:p>
    <w:p w14:paraId="6C4D60B5" w14:textId="77777777" w:rsidR="00960107" w:rsidRPr="008A0DEB" w:rsidRDefault="00960107" w:rsidP="008A0DE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 xml:space="preserve">Завершуючи свій звіт, хочу подякувати за довіру, за підтримку і співпрацю всім жителям </w:t>
      </w:r>
      <w:proofErr w:type="spellStart"/>
      <w:r w:rsidRPr="008A0DEB">
        <w:rPr>
          <w:color w:val="252525"/>
          <w:sz w:val="28"/>
          <w:szCs w:val="28"/>
          <w:lang w:val="uk-UA"/>
        </w:rPr>
        <w:t>старостинського</w:t>
      </w:r>
      <w:proofErr w:type="spellEnd"/>
      <w:r w:rsidRPr="008A0DEB">
        <w:rPr>
          <w:color w:val="252525"/>
          <w:sz w:val="28"/>
          <w:szCs w:val="28"/>
          <w:lang w:val="uk-UA"/>
        </w:rPr>
        <w:t xml:space="preserve"> округу,</w:t>
      </w:r>
      <w:r w:rsidR="004E0E4B" w:rsidRPr="008A0DEB">
        <w:rPr>
          <w:color w:val="252525"/>
          <w:sz w:val="28"/>
          <w:szCs w:val="28"/>
          <w:lang w:val="uk-UA"/>
        </w:rPr>
        <w:t xml:space="preserve"> депутатському корпусу  Савранської селищн</w:t>
      </w:r>
      <w:r w:rsidRPr="008A0DEB">
        <w:rPr>
          <w:color w:val="252525"/>
          <w:sz w:val="28"/>
          <w:szCs w:val="28"/>
          <w:lang w:val="uk-UA"/>
        </w:rPr>
        <w:t xml:space="preserve">ої ради, </w:t>
      </w:r>
      <w:r w:rsidRPr="008A0DEB">
        <w:rPr>
          <w:color w:val="1D1D1B"/>
          <w:sz w:val="28"/>
          <w:szCs w:val="28"/>
          <w:lang w:val="uk-UA"/>
        </w:rPr>
        <w:t>сільгоспвиробникам, підприємцям, </w:t>
      </w:r>
      <w:r w:rsidRPr="008A0DEB">
        <w:rPr>
          <w:color w:val="252525"/>
          <w:sz w:val="28"/>
          <w:szCs w:val="28"/>
          <w:lang w:val="uk-UA"/>
        </w:rPr>
        <w:t>всім, хто допомагав вирішувати нагальні проблеми життєдіяльності округу, покращував і примножував добробут наших сіл і громади в цілому.</w:t>
      </w:r>
    </w:p>
    <w:p w14:paraId="6F83F7A3" w14:textId="77777777" w:rsidR="00960107" w:rsidRPr="008A0DEB" w:rsidRDefault="00960107" w:rsidP="008A0DE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>Дякую за увагу.</w:t>
      </w:r>
    </w:p>
    <w:p w14:paraId="34C01A08" w14:textId="77777777" w:rsidR="00960107" w:rsidRPr="008A0DEB" w:rsidRDefault="00960107" w:rsidP="008A0DEB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252525"/>
          <w:sz w:val="28"/>
          <w:szCs w:val="28"/>
        </w:rPr>
      </w:pPr>
      <w:r w:rsidRPr="008A0DEB">
        <w:rPr>
          <w:color w:val="252525"/>
          <w:sz w:val="28"/>
          <w:szCs w:val="28"/>
          <w:lang w:val="uk-UA"/>
        </w:rPr>
        <w:t>Слава Україні!</w:t>
      </w:r>
    </w:p>
    <w:p w14:paraId="74D8E0DF" w14:textId="77777777" w:rsidR="00292787" w:rsidRDefault="00964122" w:rsidP="00964122">
      <w:pPr>
        <w:spacing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6412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</w:p>
    <w:p w14:paraId="5716D3F5" w14:textId="417D0941" w:rsidR="00276DBB" w:rsidRPr="00292787" w:rsidRDefault="00964122" w:rsidP="00964122">
      <w:pPr>
        <w:spacing w:line="240" w:lineRule="auto"/>
        <w:ind w:hanging="14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29278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Староста  </w:t>
      </w:r>
      <w:proofErr w:type="spellStart"/>
      <w:r w:rsidRPr="0029278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Бакшанського</w:t>
      </w:r>
      <w:proofErr w:type="spellEnd"/>
      <w:r w:rsidRPr="0029278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</w:p>
    <w:p w14:paraId="48B37B73" w14:textId="373C8325" w:rsidR="00964122" w:rsidRPr="00292787" w:rsidRDefault="00964122" w:rsidP="00964122">
      <w:pPr>
        <w:spacing w:line="240" w:lineRule="auto"/>
        <w:ind w:hanging="14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proofErr w:type="spellStart"/>
      <w:r w:rsidRPr="0029278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старостинського</w:t>
      </w:r>
      <w:proofErr w:type="spellEnd"/>
      <w:r w:rsidRPr="0029278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округу                        </w:t>
      </w:r>
      <w:r w:rsidR="00276DBB" w:rsidRPr="0029278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                </w:t>
      </w:r>
      <w:r w:rsidRPr="00292787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Сергій  РАРАГОВСЬКИЙ</w:t>
      </w:r>
    </w:p>
    <w:p w14:paraId="2893BCC0" w14:textId="77777777" w:rsidR="001D3DA0" w:rsidRPr="00292787" w:rsidRDefault="001D3DA0" w:rsidP="00BF1B1C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 w:rsidR="001D3DA0" w:rsidRPr="00292787" w:rsidSect="005E5E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C2BF2"/>
    <w:multiLevelType w:val="multilevel"/>
    <w:tmpl w:val="1EAC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8805D4"/>
    <w:multiLevelType w:val="hybridMultilevel"/>
    <w:tmpl w:val="BF4078CE"/>
    <w:lvl w:ilvl="0" w:tplc="9A80AE42">
      <w:start w:val="9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3D04136A"/>
    <w:multiLevelType w:val="hybridMultilevel"/>
    <w:tmpl w:val="11589EB4"/>
    <w:lvl w:ilvl="0" w:tplc="35C06E5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6186164B"/>
    <w:multiLevelType w:val="multilevel"/>
    <w:tmpl w:val="BDCE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07"/>
    <w:rsid w:val="001D3DA0"/>
    <w:rsid w:val="00276DBB"/>
    <w:rsid w:val="00292787"/>
    <w:rsid w:val="0034149F"/>
    <w:rsid w:val="00347E02"/>
    <w:rsid w:val="003B72D6"/>
    <w:rsid w:val="004670B6"/>
    <w:rsid w:val="004E0E4B"/>
    <w:rsid w:val="0050100A"/>
    <w:rsid w:val="005E5EC3"/>
    <w:rsid w:val="00735AB2"/>
    <w:rsid w:val="00745E4C"/>
    <w:rsid w:val="007B58B0"/>
    <w:rsid w:val="008A0DEB"/>
    <w:rsid w:val="00960107"/>
    <w:rsid w:val="00964122"/>
    <w:rsid w:val="00BE0A80"/>
    <w:rsid w:val="00BF1B1C"/>
    <w:rsid w:val="00EA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32468"/>
  <w15:docId w15:val="{6ED0533E-5305-472E-88CC-C9691E196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010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2"/>
    <w:locked/>
    <w:rsid w:val="00735AB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4"/>
    <w:rsid w:val="00735AB2"/>
    <w:pPr>
      <w:widowControl w:val="0"/>
      <w:shd w:val="clear" w:color="auto" w:fill="FFFFFF"/>
      <w:spacing w:before="300" w:line="322" w:lineRule="exact"/>
      <w:ind w:firstLine="0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a5">
    <w:name w:val="Основной текст + Полужирный"/>
    <w:aliases w:val="Интервал 0 pt"/>
    <w:basedOn w:val="a4"/>
    <w:rsid w:val="00735AB2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uk-UA"/>
    </w:rPr>
  </w:style>
  <w:style w:type="paragraph" w:styleId="a6">
    <w:name w:val="List Paragraph"/>
    <w:basedOn w:val="a"/>
    <w:uiPriority w:val="34"/>
    <w:qFormat/>
    <w:rsid w:val="007B58B0"/>
    <w:pPr>
      <w:spacing w:after="200"/>
      <w:ind w:left="72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Professional</cp:lastModifiedBy>
  <cp:revision>3</cp:revision>
  <dcterms:created xsi:type="dcterms:W3CDTF">2026-02-25T13:47:00Z</dcterms:created>
  <dcterms:modified xsi:type="dcterms:W3CDTF">2026-02-25T13:58:00Z</dcterms:modified>
</cp:coreProperties>
</file>